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59A" w:rsidRDefault="0033659A" w:rsidP="0033659A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</w:t>
      </w:r>
    </w:p>
    <w:p w:rsidR="0033659A" w:rsidRDefault="0033659A" w:rsidP="0033659A">
      <w:pPr>
        <w:pStyle w:val="2"/>
        <w:spacing w:before="0" w:beforeAutospacing="0" w:after="0" w:afterAutospacing="0"/>
        <w:jc w:val="center"/>
      </w:pPr>
      <w:r>
        <w:t>«Чистопольская  школа №10 для детей  с ограниченными возможностями здоровья»</w:t>
      </w:r>
    </w:p>
    <w:p w:rsidR="0033659A" w:rsidRDefault="0033659A" w:rsidP="0033659A">
      <w:pPr>
        <w:pStyle w:val="2"/>
        <w:spacing w:before="0" w:beforeAutospacing="0" w:after="0" w:afterAutospacing="0"/>
        <w:jc w:val="center"/>
      </w:pPr>
    </w:p>
    <w:p w:rsidR="0033659A" w:rsidRDefault="0033659A" w:rsidP="0033659A">
      <w:pPr>
        <w:pStyle w:val="2"/>
        <w:spacing w:before="0" w:beforeAutospacing="0" w:after="0" w:afterAutospacing="0"/>
        <w:jc w:val="center"/>
      </w:pPr>
    </w:p>
    <w:p w:rsidR="00F65CFD" w:rsidRDefault="00F65CFD" w:rsidP="0033659A">
      <w:pPr>
        <w:pStyle w:val="2"/>
        <w:spacing w:before="0" w:beforeAutospacing="0" w:after="0" w:afterAutospacing="0"/>
        <w:jc w:val="center"/>
      </w:pPr>
    </w:p>
    <w:p w:rsidR="0033659A" w:rsidRDefault="0033659A" w:rsidP="0033659A">
      <w:pPr>
        <w:pStyle w:val="2"/>
        <w:spacing w:before="0" w:beforeAutospacing="0" w:after="0" w:afterAutospacing="0"/>
        <w:jc w:val="center"/>
      </w:pPr>
    </w:p>
    <w:p w:rsidR="0033659A" w:rsidRPr="00373F89" w:rsidRDefault="0033659A" w:rsidP="0033659A">
      <w:pPr>
        <w:pStyle w:val="2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3"/>
        <w:gridCol w:w="3301"/>
        <w:gridCol w:w="3350"/>
      </w:tblGrid>
      <w:tr w:rsidR="0033659A" w:rsidRPr="00363096" w:rsidTr="0033659A">
        <w:tc>
          <w:tcPr>
            <w:tcW w:w="5212" w:type="dxa"/>
          </w:tcPr>
          <w:p w:rsidR="0033659A" w:rsidRPr="00373F89" w:rsidRDefault="0033659A" w:rsidP="0033659A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33659A" w:rsidRPr="00373F89" w:rsidRDefault="0033659A" w:rsidP="0033659A">
            <w:pPr>
              <w:pStyle w:val="2"/>
              <w:spacing w:before="0" w:beforeAutospacing="0" w:after="0" w:afterAutospacing="0"/>
              <w:jc w:val="center"/>
            </w:pPr>
            <w:r w:rsidRPr="00373F89">
              <w:t>Руководитель МО</w:t>
            </w:r>
          </w:p>
          <w:p w:rsidR="0033659A" w:rsidRPr="00373F89" w:rsidRDefault="0033659A" w:rsidP="0033659A">
            <w:pPr>
              <w:pStyle w:val="2"/>
              <w:spacing w:before="0" w:beforeAutospacing="0" w:after="0" w:afterAutospacing="0"/>
              <w:jc w:val="center"/>
            </w:pPr>
            <w:r w:rsidRPr="00373F89">
              <w:t>протокол №</w:t>
            </w:r>
            <w:r>
              <w:t xml:space="preserve"> 1</w:t>
            </w:r>
          </w:p>
          <w:p w:rsidR="0033659A" w:rsidRPr="00373F89" w:rsidRDefault="00A2749B" w:rsidP="0033659A">
            <w:pPr>
              <w:pStyle w:val="2"/>
              <w:spacing w:before="0" w:beforeAutospacing="0" w:after="0" w:afterAutospacing="0"/>
              <w:jc w:val="center"/>
            </w:pPr>
            <w:r>
              <w:t xml:space="preserve">от </w:t>
            </w:r>
            <w:r w:rsidR="00EC3BD7">
              <w:t>27</w:t>
            </w:r>
            <w:r>
              <w:t>.</w:t>
            </w:r>
            <w:r w:rsidR="00C800B3">
              <w:t>08</w:t>
            </w:r>
            <w:r w:rsidR="00425881">
              <w:t>.2021</w:t>
            </w:r>
            <w:r>
              <w:t xml:space="preserve"> </w:t>
            </w:r>
            <w:r w:rsidR="0033659A" w:rsidRPr="00373F89">
              <w:t>г.</w:t>
            </w:r>
          </w:p>
          <w:p w:rsidR="0033659A" w:rsidRPr="00373F89" w:rsidRDefault="0033659A" w:rsidP="0033659A">
            <w:pPr>
              <w:pStyle w:val="2"/>
              <w:spacing w:before="0" w:beforeAutospacing="0" w:after="0" w:afterAutospacing="0"/>
              <w:jc w:val="center"/>
              <w:rPr>
                <w:u w:val="single"/>
              </w:rPr>
            </w:pPr>
            <w:r>
              <w:rPr>
                <w:i/>
                <w:u w:val="single"/>
              </w:rPr>
              <w:t>______</w:t>
            </w:r>
            <w:r w:rsidRPr="00373F89">
              <w:rPr>
                <w:i/>
                <w:u w:val="single"/>
              </w:rPr>
              <w:t>/</w:t>
            </w:r>
            <w:proofErr w:type="spellStart"/>
            <w:r w:rsidR="00363096">
              <w:rPr>
                <w:i/>
                <w:u w:val="single"/>
              </w:rPr>
              <w:t>Набиуллина</w:t>
            </w:r>
            <w:proofErr w:type="spellEnd"/>
            <w:r w:rsidR="00363096">
              <w:rPr>
                <w:i/>
                <w:u w:val="single"/>
              </w:rPr>
              <w:t xml:space="preserve"> Г.Ш</w:t>
            </w:r>
            <w:r w:rsidRPr="00373F89">
              <w:rPr>
                <w:i/>
                <w:u w:val="single"/>
              </w:rPr>
              <w:t>./</w:t>
            </w:r>
          </w:p>
          <w:p w:rsidR="0033659A" w:rsidRPr="00373F89" w:rsidRDefault="0033659A" w:rsidP="0033659A">
            <w:pPr>
              <w:pStyle w:val="2"/>
              <w:spacing w:before="0" w:beforeAutospacing="0" w:after="0" w:afterAutospacing="0"/>
              <w:jc w:val="center"/>
            </w:pPr>
          </w:p>
        </w:tc>
        <w:tc>
          <w:tcPr>
            <w:tcW w:w="5212" w:type="dxa"/>
          </w:tcPr>
          <w:p w:rsidR="0033659A" w:rsidRPr="00373F89" w:rsidRDefault="0033659A" w:rsidP="0033659A">
            <w:pPr>
              <w:pStyle w:val="2"/>
              <w:spacing w:before="0" w:beforeAutospacing="0" w:after="0" w:afterAutospacing="0"/>
              <w:jc w:val="center"/>
            </w:pPr>
            <w:r w:rsidRPr="00373F89">
              <w:t>Согласовано</w:t>
            </w:r>
          </w:p>
          <w:p w:rsidR="0033659A" w:rsidRPr="00373F89" w:rsidRDefault="0033659A" w:rsidP="0033659A">
            <w:pPr>
              <w:pStyle w:val="2"/>
              <w:spacing w:before="0" w:beforeAutospacing="0" w:after="0" w:afterAutospacing="0"/>
              <w:jc w:val="center"/>
            </w:pPr>
            <w:r w:rsidRPr="00373F89">
              <w:t>зам. директора по УР</w:t>
            </w:r>
          </w:p>
          <w:p w:rsidR="0033659A" w:rsidRPr="00373F89" w:rsidRDefault="001F4E70" w:rsidP="00363096">
            <w:pPr>
              <w:pStyle w:val="2"/>
              <w:spacing w:before="0" w:beforeAutospacing="0" w:after="0" w:afterAutospacing="0"/>
              <w:jc w:val="center"/>
            </w:pPr>
            <w:r>
              <w:t>27</w:t>
            </w:r>
            <w:r w:rsidR="00425881">
              <w:t>.08.2021</w:t>
            </w:r>
            <w:r w:rsidR="00A2749B">
              <w:t xml:space="preserve"> </w:t>
            </w:r>
            <w:r w:rsidR="00363096" w:rsidRPr="00373F89">
              <w:t>г.</w:t>
            </w:r>
          </w:p>
          <w:p w:rsidR="0033659A" w:rsidRPr="00373F89" w:rsidRDefault="0033659A" w:rsidP="0033659A">
            <w:pPr>
              <w:pStyle w:val="2"/>
              <w:spacing w:before="0" w:beforeAutospacing="0" w:after="0" w:afterAutospacing="0"/>
              <w:jc w:val="center"/>
            </w:pPr>
            <w:r>
              <w:t>________</w:t>
            </w:r>
            <w:r w:rsidRPr="00E615DB">
              <w:rPr>
                <w:u w:val="single"/>
              </w:rPr>
              <w:t>/</w:t>
            </w:r>
            <w:r w:rsidR="00C8291F">
              <w:rPr>
                <w:i/>
                <w:u w:val="single"/>
              </w:rPr>
              <w:t>Михайлова М.Ю</w:t>
            </w:r>
            <w:r w:rsidRPr="00373F89">
              <w:rPr>
                <w:i/>
                <w:u w:val="single"/>
              </w:rPr>
              <w:t>.</w:t>
            </w:r>
            <w:r w:rsidRPr="00373F89">
              <w:rPr>
                <w:u w:val="single"/>
              </w:rPr>
              <w:t>/</w:t>
            </w:r>
          </w:p>
        </w:tc>
        <w:tc>
          <w:tcPr>
            <w:tcW w:w="5212" w:type="dxa"/>
          </w:tcPr>
          <w:p w:rsidR="0033659A" w:rsidRPr="00363096" w:rsidRDefault="0033659A" w:rsidP="0033659A">
            <w:pPr>
              <w:pStyle w:val="2"/>
              <w:spacing w:before="0" w:beforeAutospacing="0" w:after="0" w:afterAutospacing="0"/>
              <w:jc w:val="center"/>
            </w:pPr>
            <w:r w:rsidRPr="00363096">
              <w:t>Согласовано                                                                                                                        Директор</w:t>
            </w:r>
          </w:p>
          <w:p w:rsidR="0033659A" w:rsidRPr="00363096" w:rsidRDefault="0033659A" w:rsidP="0033659A">
            <w:pPr>
              <w:pStyle w:val="2"/>
              <w:spacing w:before="0" w:beforeAutospacing="0" w:after="0" w:afterAutospacing="0"/>
              <w:jc w:val="center"/>
            </w:pPr>
            <w:r w:rsidRPr="00363096">
              <w:t>приказ №1</w:t>
            </w:r>
            <w:r w:rsidR="00EC3BD7">
              <w:t>49</w:t>
            </w:r>
          </w:p>
          <w:p w:rsidR="007867E7" w:rsidRPr="00373F89" w:rsidRDefault="0033659A" w:rsidP="007867E7">
            <w:pPr>
              <w:pStyle w:val="2"/>
              <w:spacing w:before="0" w:beforeAutospacing="0" w:after="0" w:afterAutospacing="0"/>
              <w:jc w:val="center"/>
            </w:pPr>
            <w:r w:rsidRPr="00363096">
              <w:t xml:space="preserve">от </w:t>
            </w:r>
            <w:r w:rsidR="001F4E70">
              <w:t>31</w:t>
            </w:r>
            <w:r w:rsidR="00425881">
              <w:t>.08.2021</w:t>
            </w:r>
            <w:r w:rsidR="00A2749B">
              <w:t xml:space="preserve"> </w:t>
            </w:r>
            <w:r w:rsidR="007867E7" w:rsidRPr="00373F89">
              <w:t>г.</w:t>
            </w:r>
          </w:p>
          <w:p w:rsidR="0033659A" w:rsidRPr="00363096" w:rsidRDefault="0033659A" w:rsidP="003630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096">
              <w:rPr>
                <w:rFonts w:ascii="Times New Roman" w:hAnsi="Times New Roman" w:cs="Times New Roman"/>
                <w:i/>
                <w:sz w:val="24"/>
                <w:szCs w:val="24"/>
              </w:rPr>
              <w:t>_______</w:t>
            </w:r>
            <w:r w:rsidRPr="00363096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/Сабирзянова И.М./</w:t>
            </w:r>
          </w:p>
        </w:tc>
      </w:tr>
    </w:tbl>
    <w:p w:rsidR="005A48C0" w:rsidRDefault="005A48C0" w:rsidP="005A48C0">
      <w:pPr>
        <w:pStyle w:val="2"/>
        <w:spacing w:before="0" w:beforeAutospacing="0" w:after="0" w:afterAutospacing="0"/>
        <w:jc w:val="both"/>
      </w:pPr>
    </w:p>
    <w:p w:rsidR="00F65CFD" w:rsidRDefault="00F65CFD" w:rsidP="005A48C0">
      <w:pPr>
        <w:pStyle w:val="2"/>
        <w:spacing w:before="0" w:beforeAutospacing="0" w:after="0" w:afterAutospacing="0"/>
        <w:jc w:val="both"/>
      </w:pPr>
    </w:p>
    <w:p w:rsidR="00F65CFD" w:rsidRPr="00373F89" w:rsidRDefault="00F65CFD" w:rsidP="005A48C0">
      <w:pPr>
        <w:pStyle w:val="2"/>
        <w:spacing w:before="0" w:beforeAutospacing="0" w:after="0" w:afterAutospacing="0"/>
        <w:jc w:val="both"/>
      </w:pPr>
    </w:p>
    <w:p w:rsidR="005A48C0" w:rsidRDefault="005A48C0" w:rsidP="005A48C0">
      <w:pPr>
        <w:pStyle w:val="2"/>
        <w:spacing w:before="0" w:beforeAutospacing="0" w:after="0" w:afterAutospacing="0"/>
        <w:jc w:val="both"/>
      </w:pPr>
      <w:r w:rsidRPr="00373F89">
        <w:tab/>
      </w:r>
      <w:r w:rsidRPr="00373F89">
        <w:tab/>
      </w:r>
      <w:r w:rsidRPr="00373F89">
        <w:tab/>
      </w:r>
      <w:r w:rsidRPr="00373F89">
        <w:tab/>
      </w:r>
    </w:p>
    <w:p w:rsidR="00F65CFD" w:rsidRDefault="00F65CFD" w:rsidP="005A48C0">
      <w:pPr>
        <w:pStyle w:val="2"/>
        <w:spacing w:before="0" w:beforeAutospacing="0" w:after="0" w:afterAutospacing="0"/>
        <w:jc w:val="both"/>
      </w:pPr>
    </w:p>
    <w:p w:rsidR="00F65CFD" w:rsidRDefault="00F65CFD" w:rsidP="005A48C0">
      <w:pPr>
        <w:pStyle w:val="2"/>
        <w:spacing w:before="0" w:beforeAutospacing="0" w:after="0" w:afterAutospacing="0"/>
        <w:jc w:val="both"/>
      </w:pPr>
    </w:p>
    <w:p w:rsidR="005A48C0" w:rsidRPr="00482DD2" w:rsidRDefault="005A48C0" w:rsidP="005A48C0">
      <w:pPr>
        <w:pStyle w:val="2"/>
        <w:spacing w:before="0" w:beforeAutospacing="0" w:after="0" w:afterAutospacing="0"/>
        <w:jc w:val="both"/>
      </w:pPr>
    </w:p>
    <w:p w:rsidR="005A48C0" w:rsidRDefault="005A48C0" w:rsidP="005A48C0">
      <w:pPr>
        <w:rPr>
          <w:b/>
          <w:bCs/>
          <w:spacing w:val="-11"/>
        </w:rPr>
      </w:pPr>
    </w:p>
    <w:p w:rsidR="005A48C0" w:rsidRPr="00C81E74" w:rsidRDefault="005A48C0" w:rsidP="005A48C0">
      <w:pPr>
        <w:jc w:val="center"/>
        <w:rPr>
          <w:rFonts w:ascii="Times New Roman" w:hAnsi="Times New Roman"/>
          <w:i/>
          <w:sz w:val="24"/>
          <w:szCs w:val="24"/>
        </w:rPr>
      </w:pPr>
      <w:r w:rsidRPr="00C81E74">
        <w:rPr>
          <w:rFonts w:ascii="Times New Roman" w:hAnsi="Times New Roman"/>
          <w:b/>
          <w:bCs/>
          <w:spacing w:val="-11"/>
          <w:sz w:val="24"/>
          <w:szCs w:val="24"/>
        </w:rPr>
        <w:t>РАБОЧАЯ ПРОГРАММА</w:t>
      </w:r>
    </w:p>
    <w:p w:rsidR="005A48C0" w:rsidRPr="00373F89" w:rsidRDefault="005A48C0" w:rsidP="005A48C0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73F89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географии </w:t>
      </w:r>
      <w:r w:rsidRPr="00373F89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География России</w:t>
      </w:r>
      <w:r w:rsidRPr="00373F89">
        <w:rPr>
          <w:rFonts w:ascii="Times New Roman" w:hAnsi="Times New Roman"/>
          <w:sz w:val="24"/>
          <w:szCs w:val="24"/>
        </w:rPr>
        <w:t>)</w:t>
      </w:r>
    </w:p>
    <w:p w:rsidR="005A48C0" w:rsidRPr="00373F89" w:rsidRDefault="005A48C0" w:rsidP="005A48C0">
      <w:pPr>
        <w:shd w:val="clear" w:color="auto" w:fill="FFFFFF"/>
        <w:jc w:val="center"/>
        <w:rPr>
          <w:rFonts w:ascii="Times New Roman" w:hAnsi="Times New Roman"/>
          <w:spacing w:val="-9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 xml:space="preserve">для 7 </w:t>
      </w:r>
      <w:r w:rsidRPr="00373F89">
        <w:rPr>
          <w:rFonts w:ascii="Times New Roman" w:hAnsi="Times New Roman"/>
          <w:spacing w:val="-9"/>
          <w:sz w:val="24"/>
          <w:szCs w:val="24"/>
        </w:rPr>
        <w:t>класса</w:t>
      </w:r>
    </w:p>
    <w:p w:rsidR="005A48C0" w:rsidRDefault="005A48C0" w:rsidP="005A48C0">
      <w:pPr>
        <w:shd w:val="clear" w:color="auto" w:fill="FFFFFF"/>
        <w:tabs>
          <w:tab w:val="left" w:pos="7037"/>
        </w:tabs>
        <w:ind w:right="819"/>
        <w:rPr>
          <w:spacing w:val="-6"/>
        </w:rPr>
      </w:pPr>
    </w:p>
    <w:p w:rsidR="0033659A" w:rsidRDefault="0033659A" w:rsidP="0033659A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F65CFD" w:rsidRDefault="00F65CFD" w:rsidP="0033659A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F65CFD" w:rsidRDefault="00F65CFD" w:rsidP="0033659A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F65CFD" w:rsidRDefault="00F65CFD" w:rsidP="0033659A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F65CFD" w:rsidRDefault="00F65CFD" w:rsidP="0033659A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F65CFD" w:rsidRDefault="00F65CFD" w:rsidP="0033659A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7867E7" w:rsidRDefault="0033659A" w:rsidP="00F65CFD">
      <w:pPr>
        <w:shd w:val="clear" w:color="auto" w:fill="FFFFFF"/>
        <w:tabs>
          <w:tab w:val="left" w:pos="7037"/>
        </w:tabs>
        <w:spacing w:line="240" w:lineRule="auto"/>
        <w:ind w:right="819"/>
        <w:jc w:val="right"/>
        <w:rPr>
          <w:rFonts w:ascii="Times New Roman" w:hAnsi="Times New Roman" w:cs="Times New Roman"/>
          <w:sz w:val="24"/>
          <w:szCs w:val="24"/>
        </w:rPr>
      </w:pPr>
      <w:r w:rsidRPr="0033659A">
        <w:rPr>
          <w:rFonts w:ascii="Times New Roman" w:hAnsi="Times New Roman" w:cs="Times New Roman"/>
          <w:spacing w:val="-6"/>
          <w:sz w:val="24"/>
          <w:szCs w:val="24"/>
        </w:rPr>
        <w:t>Рассмотрено на заседании</w:t>
      </w:r>
      <w:r w:rsidRPr="0033659A">
        <w:rPr>
          <w:rFonts w:ascii="Times New Roman" w:hAnsi="Times New Roman" w:cs="Times New Roman"/>
          <w:spacing w:val="-6"/>
          <w:sz w:val="24"/>
          <w:szCs w:val="24"/>
        </w:rPr>
        <w:br/>
        <w:t>педагогического совета</w:t>
      </w:r>
      <w:r w:rsidRPr="0033659A">
        <w:rPr>
          <w:rFonts w:ascii="Times New Roman" w:hAnsi="Times New Roman" w:cs="Times New Roman"/>
          <w:spacing w:val="-6"/>
          <w:sz w:val="24"/>
          <w:szCs w:val="24"/>
        </w:rPr>
        <w:br/>
      </w:r>
      <w:r w:rsidRPr="0033659A">
        <w:rPr>
          <w:rFonts w:ascii="Times New Roman" w:hAnsi="Times New Roman" w:cs="Times New Roman"/>
          <w:spacing w:val="-9"/>
          <w:sz w:val="24"/>
          <w:szCs w:val="24"/>
        </w:rPr>
        <w:t>протокол № 1</w:t>
      </w:r>
      <w:r w:rsidR="00A2749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363096" w:rsidRPr="00363096">
        <w:rPr>
          <w:rFonts w:ascii="Times New Roman" w:hAnsi="Times New Roman" w:cs="Times New Roman"/>
          <w:sz w:val="24"/>
          <w:szCs w:val="24"/>
        </w:rPr>
        <w:t>от</w:t>
      </w:r>
      <w:r w:rsidR="00AE7EB3">
        <w:rPr>
          <w:rFonts w:ascii="Times New Roman" w:hAnsi="Times New Roman" w:cs="Times New Roman"/>
          <w:sz w:val="24"/>
          <w:szCs w:val="24"/>
        </w:rPr>
        <w:t xml:space="preserve"> </w:t>
      </w:r>
      <w:r w:rsidR="00425881">
        <w:rPr>
          <w:rFonts w:ascii="Times New Roman" w:hAnsi="Times New Roman" w:cs="Times New Roman"/>
          <w:sz w:val="24"/>
          <w:szCs w:val="24"/>
        </w:rPr>
        <w:t>31.08.2021</w:t>
      </w:r>
      <w:r w:rsidR="00A2749B">
        <w:rPr>
          <w:rFonts w:ascii="Times New Roman" w:hAnsi="Times New Roman" w:cs="Times New Roman"/>
          <w:sz w:val="24"/>
          <w:szCs w:val="24"/>
        </w:rPr>
        <w:t xml:space="preserve"> </w:t>
      </w:r>
      <w:r w:rsidR="007867E7" w:rsidRPr="007867E7">
        <w:rPr>
          <w:rFonts w:ascii="Times New Roman" w:hAnsi="Times New Roman" w:cs="Times New Roman"/>
          <w:sz w:val="24"/>
          <w:szCs w:val="24"/>
        </w:rPr>
        <w:t>г.</w:t>
      </w:r>
    </w:p>
    <w:p w:rsidR="00F65CFD" w:rsidRDefault="00F65CFD" w:rsidP="00A274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5CFD" w:rsidRDefault="00F65CFD" w:rsidP="00A274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65CFD" w:rsidRDefault="00F65CFD" w:rsidP="00A274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749B" w:rsidRDefault="00425881" w:rsidP="00A2749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2021 - 2022</w:t>
      </w:r>
      <w:r w:rsidR="00A2749B">
        <w:rPr>
          <w:rFonts w:ascii="Times New Roman" w:hAnsi="Times New Roman" w:cs="Times New Roman"/>
          <w:sz w:val="24"/>
          <w:szCs w:val="24"/>
        </w:rPr>
        <w:t xml:space="preserve"> учебный го</w:t>
      </w:r>
      <w:r w:rsidR="00F65CFD">
        <w:rPr>
          <w:rFonts w:ascii="Times New Roman" w:hAnsi="Times New Roman" w:cs="Times New Roman"/>
          <w:sz w:val="24"/>
          <w:szCs w:val="24"/>
        </w:rPr>
        <w:t>д</w:t>
      </w:r>
    </w:p>
    <w:p w:rsidR="00A2749B" w:rsidRDefault="00A2749B" w:rsidP="00A274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B7D3B" w:rsidRPr="00373F89" w:rsidRDefault="006B7D3B" w:rsidP="00A2749B">
      <w:pPr>
        <w:jc w:val="right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</w:t>
      </w:r>
    </w:p>
    <w:p w:rsidR="006B7D3B" w:rsidRPr="00373F89" w:rsidRDefault="006B7D3B" w:rsidP="006B7D3B">
      <w:pPr>
        <w:shd w:val="clear" w:color="auto" w:fill="FFFFFF"/>
        <w:spacing w:before="278"/>
        <w:ind w:left="1675"/>
        <w:jc w:val="center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10"/>
          <w:sz w:val="24"/>
          <w:szCs w:val="24"/>
        </w:rPr>
        <w:t xml:space="preserve">по </w:t>
      </w:r>
      <w:r w:rsidR="00820EA9">
        <w:rPr>
          <w:rFonts w:ascii="Times New Roman" w:hAnsi="Times New Roman" w:cs="Times New Roman"/>
          <w:spacing w:val="-10"/>
          <w:sz w:val="24"/>
          <w:szCs w:val="24"/>
        </w:rPr>
        <w:t>географии</w:t>
      </w:r>
    </w:p>
    <w:p w:rsidR="006B7D3B" w:rsidRPr="00044756" w:rsidRDefault="00E50FC2" w:rsidP="00044756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Класс</w:t>
      </w:r>
      <w:r w:rsidRPr="00373F89">
        <w:rPr>
          <w:rFonts w:ascii="Times New Roman" w:hAnsi="Times New Roman" w:cs="Times New Roman"/>
          <w:spacing w:val="-10"/>
          <w:sz w:val="24"/>
          <w:szCs w:val="24"/>
        </w:rPr>
        <w:t xml:space="preserve"> 7</w:t>
      </w:r>
      <w:r w:rsidR="00425881">
        <w:rPr>
          <w:rFonts w:ascii="Times New Roman" w:hAnsi="Times New Roman" w:cs="Times New Roman"/>
          <w:spacing w:val="-10"/>
          <w:sz w:val="24"/>
          <w:szCs w:val="24"/>
        </w:rPr>
        <w:t>а, 7б</w:t>
      </w:r>
    </w:p>
    <w:p w:rsidR="006B7D3B" w:rsidRPr="00373F89" w:rsidRDefault="006B7D3B" w:rsidP="006B7D3B">
      <w:pPr>
        <w:shd w:val="clear" w:color="auto" w:fill="FFFFFF"/>
        <w:tabs>
          <w:tab w:val="left" w:pos="5602"/>
        </w:tabs>
        <w:spacing w:before="5" w:line="240" w:lineRule="auto"/>
        <w:ind w:left="5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12"/>
          <w:sz w:val="24"/>
          <w:szCs w:val="24"/>
        </w:rPr>
        <w:t>Учитель Гимаева И.М.</w:t>
      </w:r>
      <w:r w:rsidRPr="00373F89">
        <w:rPr>
          <w:rFonts w:ascii="Times New Roman" w:hAnsi="Times New Roman" w:cs="Times New Roman"/>
          <w:sz w:val="24"/>
          <w:szCs w:val="24"/>
        </w:rPr>
        <w:tab/>
        <w:t>.</w:t>
      </w:r>
    </w:p>
    <w:p w:rsidR="00C8291F" w:rsidRPr="00A2749B" w:rsidRDefault="006B7D3B" w:rsidP="00A2749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73F89">
        <w:rPr>
          <w:rFonts w:ascii="Times New Roman" w:hAnsi="Times New Roman" w:cs="Times New Roman"/>
          <w:spacing w:val="-8"/>
          <w:sz w:val="24"/>
          <w:szCs w:val="24"/>
        </w:rPr>
        <w:t>Количество часов</w:t>
      </w:r>
      <w:r w:rsidR="00E50FC2">
        <w:rPr>
          <w:rFonts w:ascii="Times New Roman" w:hAnsi="Times New Roman" w:cs="Times New Roman"/>
          <w:spacing w:val="-8"/>
          <w:sz w:val="24"/>
          <w:szCs w:val="24"/>
        </w:rPr>
        <w:t>:</w:t>
      </w:r>
      <w:r w:rsidRPr="00373F8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A2749B">
        <w:rPr>
          <w:rFonts w:ascii="Times New Roman" w:hAnsi="Times New Roman" w:cs="Times New Roman"/>
          <w:spacing w:val="-26"/>
          <w:sz w:val="24"/>
          <w:szCs w:val="24"/>
        </w:rPr>
        <w:t>в</w:t>
      </w:r>
      <w:r w:rsidRPr="00373F89">
        <w:rPr>
          <w:rFonts w:ascii="Times New Roman" w:hAnsi="Times New Roman" w:cs="Times New Roman"/>
          <w:spacing w:val="-26"/>
          <w:sz w:val="24"/>
          <w:szCs w:val="24"/>
        </w:rPr>
        <w:t xml:space="preserve">сего  </w:t>
      </w:r>
      <w:r w:rsidR="00AB6795">
        <w:rPr>
          <w:rFonts w:ascii="Times New Roman" w:hAnsi="Times New Roman" w:cs="Times New Roman"/>
          <w:spacing w:val="-26"/>
          <w:sz w:val="24"/>
          <w:szCs w:val="24"/>
        </w:rPr>
        <w:t>6</w:t>
      </w:r>
      <w:r w:rsidR="00F65CFD">
        <w:rPr>
          <w:rFonts w:ascii="Times New Roman" w:hAnsi="Times New Roman" w:cs="Times New Roman"/>
          <w:spacing w:val="-26"/>
          <w:sz w:val="24"/>
          <w:szCs w:val="24"/>
        </w:rPr>
        <w:t>8</w:t>
      </w:r>
      <w:r w:rsidR="00D3345D">
        <w:rPr>
          <w:rFonts w:ascii="Times New Roman" w:hAnsi="Times New Roman" w:cs="Times New Roman"/>
          <w:spacing w:val="-26"/>
          <w:sz w:val="24"/>
          <w:szCs w:val="24"/>
        </w:rPr>
        <w:t>9</w:t>
      </w:r>
      <w:r w:rsidR="002639B8">
        <w:rPr>
          <w:rFonts w:ascii="Times New Roman" w:hAnsi="Times New Roman" w:cs="Times New Roman"/>
          <w:spacing w:val="-7"/>
          <w:sz w:val="24"/>
          <w:szCs w:val="24"/>
        </w:rPr>
        <w:t>час</w:t>
      </w:r>
      <w:r w:rsidR="00A2749B">
        <w:rPr>
          <w:rFonts w:ascii="Times New Roman" w:hAnsi="Times New Roman" w:cs="Times New Roman"/>
          <w:spacing w:val="-7"/>
          <w:sz w:val="24"/>
          <w:szCs w:val="24"/>
        </w:rPr>
        <w:t>,</w:t>
      </w:r>
      <w:r w:rsidR="00AA4D47">
        <w:rPr>
          <w:rFonts w:ascii="Times New Roman" w:hAnsi="Times New Roman" w:cs="Times New Roman"/>
          <w:spacing w:val="-7"/>
          <w:sz w:val="24"/>
          <w:szCs w:val="24"/>
        </w:rPr>
        <w:t xml:space="preserve"> в неделю </w:t>
      </w:r>
      <w:r w:rsidRPr="00373F89">
        <w:rPr>
          <w:rFonts w:ascii="Times New Roman" w:hAnsi="Times New Roman" w:cs="Times New Roman"/>
          <w:spacing w:val="-7"/>
          <w:sz w:val="24"/>
          <w:szCs w:val="24"/>
        </w:rPr>
        <w:t>2</w:t>
      </w:r>
      <w:r w:rsidR="004A12EC">
        <w:rPr>
          <w:rFonts w:ascii="Times New Roman" w:hAnsi="Times New Roman" w:cs="Times New Roman"/>
          <w:spacing w:val="-13"/>
          <w:sz w:val="24"/>
          <w:szCs w:val="24"/>
        </w:rPr>
        <w:t xml:space="preserve"> ч</w:t>
      </w:r>
      <w:r w:rsidRPr="00373F89">
        <w:rPr>
          <w:rFonts w:ascii="Times New Roman" w:hAnsi="Times New Roman" w:cs="Times New Roman"/>
          <w:spacing w:val="-13"/>
          <w:sz w:val="24"/>
          <w:szCs w:val="24"/>
        </w:rPr>
        <w:t>ас</w:t>
      </w:r>
      <w:r w:rsidR="00A2749B">
        <w:rPr>
          <w:rFonts w:ascii="Times New Roman" w:hAnsi="Times New Roman" w:cs="Times New Roman"/>
          <w:spacing w:val="-13"/>
          <w:sz w:val="24"/>
          <w:szCs w:val="24"/>
        </w:rPr>
        <w:t xml:space="preserve">; </w:t>
      </w:r>
      <w:r w:rsidR="00FB2B3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F65CFD">
        <w:rPr>
          <w:rFonts w:ascii="Times New Roman" w:hAnsi="Times New Roman" w:cs="Times New Roman"/>
          <w:spacing w:val="-13"/>
          <w:sz w:val="24"/>
          <w:szCs w:val="24"/>
        </w:rPr>
        <w:t>(1 четверть – 18</w:t>
      </w:r>
      <w:r w:rsidR="00A2749B">
        <w:rPr>
          <w:rFonts w:ascii="Times New Roman" w:hAnsi="Times New Roman" w:cs="Times New Roman"/>
          <w:spacing w:val="-13"/>
          <w:sz w:val="24"/>
          <w:szCs w:val="24"/>
        </w:rPr>
        <w:t xml:space="preserve"> часов; 2 четверть - 14</w:t>
      </w:r>
      <w:r w:rsidR="00A2749B" w:rsidRPr="00FB2B3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A2749B">
        <w:rPr>
          <w:rFonts w:ascii="Times New Roman" w:hAnsi="Times New Roman" w:cs="Times New Roman"/>
          <w:spacing w:val="-13"/>
          <w:sz w:val="24"/>
          <w:szCs w:val="24"/>
        </w:rPr>
        <w:t>часов</w:t>
      </w:r>
      <w:r w:rsidR="00A2749B" w:rsidRPr="0033659A">
        <w:rPr>
          <w:rFonts w:ascii="Times New Roman" w:hAnsi="Times New Roman" w:cs="Times New Roman"/>
          <w:spacing w:val="-13"/>
          <w:sz w:val="24"/>
          <w:szCs w:val="24"/>
        </w:rPr>
        <w:t>; 3 четверть</w:t>
      </w:r>
      <w:r w:rsidR="00D3345D">
        <w:rPr>
          <w:rFonts w:ascii="Times New Roman" w:hAnsi="Times New Roman" w:cs="Times New Roman"/>
          <w:spacing w:val="-13"/>
          <w:sz w:val="24"/>
          <w:szCs w:val="24"/>
        </w:rPr>
        <w:t xml:space="preserve"> -  21</w:t>
      </w:r>
      <w:r w:rsidR="00A2749B" w:rsidRPr="00FB2B3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D3345D">
        <w:rPr>
          <w:rFonts w:ascii="Times New Roman" w:hAnsi="Times New Roman" w:cs="Times New Roman"/>
          <w:spacing w:val="-13"/>
          <w:sz w:val="24"/>
          <w:szCs w:val="24"/>
        </w:rPr>
        <w:t>час; 4 четверть – 16</w:t>
      </w:r>
      <w:r w:rsidR="00A2749B" w:rsidRPr="00FB2B39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A2749B">
        <w:rPr>
          <w:rFonts w:ascii="Times New Roman" w:hAnsi="Times New Roman" w:cs="Times New Roman"/>
          <w:spacing w:val="-13"/>
          <w:sz w:val="24"/>
          <w:szCs w:val="24"/>
        </w:rPr>
        <w:t>часов)</w:t>
      </w:r>
      <w:r w:rsidR="00A2749B" w:rsidRPr="0033659A">
        <w:rPr>
          <w:rFonts w:ascii="Times New Roman" w:hAnsi="Times New Roman" w:cs="Times New Roman"/>
          <w:spacing w:val="-13"/>
          <w:sz w:val="24"/>
          <w:szCs w:val="24"/>
        </w:rPr>
        <w:t>.</w:t>
      </w:r>
      <w:r w:rsidR="00FB2B39">
        <w:rPr>
          <w:rFonts w:ascii="Times New Roman" w:hAnsi="Times New Roman" w:cs="Times New Roman"/>
          <w:spacing w:val="-13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2749B">
        <w:rPr>
          <w:rFonts w:ascii="Times New Roman" w:hAnsi="Times New Roman" w:cs="Times New Roman"/>
          <w:spacing w:val="-13"/>
          <w:sz w:val="24"/>
          <w:szCs w:val="24"/>
        </w:rPr>
        <w:t xml:space="preserve">                           </w:t>
      </w:r>
    </w:p>
    <w:p w:rsidR="00BB0E5D" w:rsidRDefault="00BB0E5D" w:rsidP="00BB0E5D">
      <w:pPr>
        <w:rPr>
          <w:rFonts w:ascii="Times New Roman" w:hAnsi="Times New Roman" w:cs="Times New Roman"/>
          <w:sz w:val="24"/>
          <w:szCs w:val="24"/>
        </w:rPr>
      </w:pPr>
      <w:r w:rsidRPr="000F3EC2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 программы специальных (коррекционных) общеобразовательных школ </w:t>
      </w:r>
      <w:r w:rsidRPr="000F3EC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0F3EC2">
        <w:rPr>
          <w:rFonts w:ascii="Times New Roman" w:hAnsi="Times New Roman" w:cs="Times New Roman"/>
          <w:sz w:val="24"/>
          <w:szCs w:val="24"/>
        </w:rPr>
        <w:t xml:space="preserve"> вида под редакцией В.В. Во</w:t>
      </w:r>
      <w:r w:rsidR="000F3EC2" w:rsidRPr="000F3EC2">
        <w:rPr>
          <w:rFonts w:ascii="Times New Roman" w:hAnsi="Times New Roman" w:cs="Times New Roman"/>
          <w:sz w:val="24"/>
          <w:szCs w:val="24"/>
        </w:rPr>
        <w:t>ронковой, Москва, «</w:t>
      </w:r>
      <w:proofErr w:type="spellStart"/>
      <w:r w:rsidR="000F3EC2" w:rsidRPr="000F3EC2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="000F3EC2" w:rsidRPr="000F3EC2">
        <w:rPr>
          <w:rFonts w:ascii="Times New Roman" w:hAnsi="Times New Roman" w:cs="Times New Roman"/>
          <w:sz w:val="24"/>
          <w:szCs w:val="24"/>
        </w:rPr>
        <w:t>», 2011</w:t>
      </w:r>
      <w:r w:rsidRPr="000F3EC2">
        <w:rPr>
          <w:rFonts w:ascii="Times New Roman" w:hAnsi="Times New Roman" w:cs="Times New Roman"/>
          <w:sz w:val="24"/>
          <w:szCs w:val="24"/>
        </w:rPr>
        <w:t xml:space="preserve"> г. Автор программы Т.М. Лифанова</w:t>
      </w:r>
      <w:r w:rsidR="005A6B05">
        <w:rPr>
          <w:rFonts w:ascii="Times New Roman" w:hAnsi="Times New Roman" w:cs="Times New Roman"/>
          <w:sz w:val="24"/>
          <w:szCs w:val="24"/>
        </w:rPr>
        <w:t>;</w:t>
      </w:r>
    </w:p>
    <w:p w:rsidR="005A6B05" w:rsidRDefault="005A6B05" w:rsidP="005A6B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Т.А.Бороздина. Уроки географии в 8 классе специальных (коррекционных) образовательных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623F83">
        <w:rPr>
          <w:rFonts w:ascii="Times New Roman" w:hAnsi="Times New Roman" w:cs="Times New Roman"/>
          <w:sz w:val="24"/>
          <w:szCs w:val="24"/>
        </w:rPr>
        <w:t xml:space="preserve"> вида</w:t>
      </w:r>
      <w:r>
        <w:rPr>
          <w:rFonts w:ascii="Times New Roman" w:hAnsi="Times New Roman" w:cs="Times New Roman"/>
          <w:sz w:val="24"/>
          <w:szCs w:val="24"/>
        </w:rPr>
        <w:t>: Планирование и конспекты уроков /Т.А. Бороздина. – М.: Гуманитарный изд. Центр ВЛАДОС, 2014. – 120с.</w:t>
      </w:r>
    </w:p>
    <w:p w:rsidR="005A6B05" w:rsidRPr="000F3EC2" w:rsidRDefault="005A6B05" w:rsidP="00BB0E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Т.М. Лифанова, Е.В. Подвальная. Уроки географии в специальной (коррекционной)</w:t>
      </w:r>
      <w:r w:rsidRPr="00E20E03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е: пособие для учителя спец.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вида /Т.М. Лифанова, Е.В. Подвальная. – М.: Просвещение, 2013. – 112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с.:ил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B7D3B" w:rsidRPr="00373F89" w:rsidRDefault="006B7D3B" w:rsidP="006B7D3B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3F89">
        <w:rPr>
          <w:rFonts w:ascii="Times New Roman" w:hAnsi="Times New Roman" w:cs="Times New Roman"/>
          <w:spacing w:val="-11"/>
          <w:sz w:val="24"/>
          <w:szCs w:val="24"/>
          <w:u w:val="single"/>
        </w:rPr>
        <w:t>Учебник</w:t>
      </w:r>
      <w:r w:rsidRPr="00373F89">
        <w:rPr>
          <w:rFonts w:ascii="Times New Roman" w:hAnsi="Times New Roman" w:cs="Times New Roman"/>
          <w:spacing w:val="-11"/>
          <w:sz w:val="24"/>
          <w:szCs w:val="24"/>
        </w:rPr>
        <w:t>:</w:t>
      </w:r>
      <w:r w:rsidR="004A12EC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BB0E5D" w:rsidRPr="00BB0E5D">
        <w:rPr>
          <w:rFonts w:ascii="Times New Roman" w:hAnsi="Times New Roman" w:cs="Times New Roman"/>
          <w:sz w:val="24"/>
          <w:szCs w:val="24"/>
        </w:rPr>
        <w:t xml:space="preserve">Учебник для 7 класса </w:t>
      </w:r>
      <w:r w:rsidR="00820EA9">
        <w:rPr>
          <w:rFonts w:ascii="Times New Roman" w:hAnsi="Times New Roman" w:cs="Times New Roman"/>
          <w:sz w:val="24"/>
          <w:szCs w:val="24"/>
        </w:rPr>
        <w:t>специальных (коррекционных) образовательных учреждений 8 вида /</w:t>
      </w:r>
      <w:r w:rsidR="00BB0E5D" w:rsidRPr="00BB0E5D">
        <w:rPr>
          <w:rFonts w:ascii="Times New Roman" w:hAnsi="Times New Roman" w:cs="Times New Roman"/>
          <w:sz w:val="24"/>
          <w:szCs w:val="24"/>
        </w:rPr>
        <w:t>Лифановой Т.М. и Соломиной Е.Н. «Гео</w:t>
      </w:r>
      <w:r w:rsidR="00820EA9">
        <w:rPr>
          <w:rFonts w:ascii="Times New Roman" w:hAnsi="Times New Roman" w:cs="Times New Roman"/>
          <w:sz w:val="24"/>
          <w:szCs w:val="24"/>
        </w:rPr>
        <w:t>графия России». М., «Просвещение»,</w:t>
      </w:r>
      <w:r w:rsidR="009B4637">
        <w:rPr>
          <w:rFonts w:ascii="Times New Roman" w:hAnsi="Times New Roman" w:cs="Times New Roman"/>
          <w:sz w:val="24"/>
          <w:szCs w:val="24"/>
        </w:rPr>
        <w:t xml:space="preserve"> 2004</w:t>
      </w:r>
      <w:r w:rsidR="00BB0E5D" w:rsidRPr="00BB0E5D">
        <w:rPr>
          <w:rFonts w:ascii="Times New Roman" w:hAnsi="Times New Roman" w:cs="Times New Roman"/>
          <w:sz w:val="24"/>
          <w:szCs w:val="24"/>
        </w:rPr>
        <w:t xml:space="preserve"> г.          </w:t>
      </w:r>
    </w:p>
    <w:p w:rsidR="00044756" w:rsidRPr="00044756" w:rsidRDefault="006B7D3B" w:rsidP="00044756">
      <w:p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3F89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Рабочая тетрадь</w:t>
      </w:r>
      <w:r w:rsidRPr="00373F8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="00BB0E5D">
        <w:rPr>
          <w:rFonts w:ascii="Times New Roman" w:hAnsi="Times New Roman" w:cs="Times New Roman"/>
          <w:sz w:val="24"/>
          <w:szCs w:val="24"/>
        </w:rPr>
        <w:t>«Рабочая тетрадь</w:t>
      </w:r>
      <w:r w:rsidR="00BB0E5D" w:rsidRPr="00BB0E5D">
        <w:rPr>
          <w:rFonts w:ascii="Times New Roman" w:hAnsi="Times New Roman" w:cs="Times New Roman"/>
          <w:sz w:val="24"/>
          <w:szCs w:val="24"/>
        </w:rPr>
        <w:t xml:space="preserve"> по</w:t>
      </w:r>
      <w:r w:rsidR="00820EA9">
        <w:rPr>
          <w:rFonts w:ascii="Times New Roman" w:hAnsi="Times New Roman" w:cs="Times New Roman"/>
          <w:sz w:val="24"/>
          <w:szCs w:val="24"/>
        </w:rPr>
        <w:t xml:space="preserve"> физической географии России</w:t>
      </w:r>
      <w:r w:rsidR="00BB0E5D" w:rsidRPr="00BB0E5D">
        <w:rPr>
          <w:rFonts w:ascii="Times New Roman" w:hAnsi="Times New Roman" w:cs="Times New Roman"/>
          <w:sz w:val="24"/>
          <w:szCs w:val="24"/>
        </w:rPr>
        <w:t xml:space="preserve">» для 7-го класса СКОШ </w:t>
      </w:r>
      <w:r w:rsidR="00BB0E5D" w:rsidRPr="00BB0E5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BB0E5D" w:rsidRPr="00BB0E5D">
        <w:rPr>
          <w:rFonts w:ascii="Times New Roman" w:hAnsi="Times New Roman" w:cs="Times New Roman"/>
          <w:sz w:val="24"/>
          <w:szCs w:val="24"/>
        </w:rPr>
        <w:t xml:space="preserve"> вида</w:t>
      </w:r>
      <w:r w:rsidR="00BB0E5D">
        <w:rPr>
          <w:rFonts w:ascii="Times New Roman" w:hAnsi="Times New Roman" w:cs="Times New Roman"/>
          <w:sz w:val="24"/>
          <w:szCs w:val="24"/>
        </w:rPr>
        <w:t xml:space="preserve">. </w:t>
      </w:r>
      <w:r w:rsidR="00820EA9">
        <w:rPr>
          <w:rFonts w:ascii="Times New Roman" w:hAnsi="Times New Roman" w:cs="Times New Roman"/>
          <w:sz w:val="24"/>
          <w:szCs w:val="24"/>
        </w:rPr>
        <w:t>/</w:t>
      </w:r>
      <w:r w:rsidR="00BB0E5D">
        <w:rPr>
          <w:rFonts w:ascii="Times New Roman" w:hAnsi="Times New Roman" w:cs="Times New Roman"/>
          <w:sz w:val="24"/>
          <w:szCs w:val="24"/>
        </w:rPr>
        <w:t>Лифанова Т.М.</w:t>
      </w:r>
      <w:r w:rsidR="00820EA9">
        <w:rPr>
          <w:rFonts w:ascii="Times New Roman" w:hAnsi="Times New Roman" w:cs="Times New Roman"/>
          <w:sz w:val="24"/>
          <w:szCs w:val="24"/>
        </w:rPr>
        <w:t>М., «Просвещение», 2002</w:t>
      </w:r>
      <w:r w:rsidR="00820EA9" w:rsidRPr="00BB0E5D">
        <w:rPr>
          <w:rFonts w:ascii="Times New Roman" w:hAnsi="Times New Roman" w:cs="Times New Roman"/>
          <w:sz w:val="24"/>
          <w:szCs w:val="24"/>
        </w:rPr>
        <w:t xml:space="preserve"> г.          </w:t>
      </w:r>
    </w:p>
    <w:p w:rsidR="00BB0E5D" w:rsidRPr="00BB0E5D" w:rsidRDefault="00BB0E5D" w:rsidP="00BB0E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BB0E5D">
        <w:rPr>
          <w:rFonts w:ascii="Times New Roman" w:hAnsi="Times New Roman" w:cs="Times New Roman"/>
          <w:sz w:val="24"/>
          <w:szCs w:val="24"/>
          <w:u w:val="single"/>
        </w:rPr>
        <w:t>Используемый методический комплект:</w:t>
      </w:r>
    </w:p>
    <w:p w:rsidR="001A6CDD" w:rsidRDefault="00BB0E5D" w:rsidP="005A6B05">
      <w:pPr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Настенные географические карты (Физическая карта России, Карта полушарий, Карта природных зон России); глобус, настенные таблицы «Пустыня», «Деревья лиственных и хвойных лесов», «Тайга», «Животные крайнего севера», «Кто живёт в лесу?</w:t>
      </w:r>
      <w:proofErr w:type="gramStart"/>
      <w:r w:rsidRPr="00BB0E5D">
        <w:rPr>
          <w:rFonts w:ascii="Times New Roman" w:hAnsi="Times New Roman" w:cs="Times New Roman"/>
          <w:sz w:val="24"/>
          <w:szCs w:val="24"/>
        </w:rPr>
        <w:t>»,  «</w:t>
      </w:r>
      <w:proofErr w:type="gramEnd"/>
      <w:r w:rsidRPr="00BB0E5D">
        <w:rPr>
          <w:rFonts w:ascii="Times New Roman" w:hAnsi="Times New Roman" w:cs="Times New Roman"/>
          <w:sz w:val="24"/>
          <w:szCs w:val="24"/>
        </w:rPr>
        <w:t xml:space="preserve">Тундра», «Степи»; гербарий; дополнительная литература для внеклассного </w:t>
      </w:r>
      <w:r w:rsidR="005B1430">
        <w:rPr>
          <w:rFonts w:ascii="Times New Roman" w:hAnsi="Times New Roman" w:cs="Times New Roman"/>
          <w:sz w:val="24"/>
          <w:szCs w:val="24"/>
        </w:rPr>
        <w:t>чтения; DVD диски, накопительная база электронного материала.</w:t>
      </w:r>
    </w:p>
    <w:p w:rsidR="00BB0E5D" w:rsidRPr="00BB0E5D" w:rsidRDefault="00BB0E5D" w:rsidP="00BB0E5D">
      <w:pPr>
        <w:rPr>
          <w:rFonts w:ascii="Times New Roman" w:hAnsi="Times New Roman" w:cs="Times New Roman"/>
          <w:sz w:val="24"/>
          <w:szCs w:val="24"/>
          <w:u w:val="single"/>
        </w:rPr>
      </w:pPr>
      <w:r w:rsidRPr="00BB0E5D">
        <w:rPr>
          <w:rFonts w:ascii="Times New Roman" w:hAnsi="Times New Roman" w:cs="Times New Roman"/>
          <w:sz w:val="24"/>
          <w:szCs w:val="24"/>
          <w:u w:val="single"/>
        </w:rPr>
        <w:t>Основные требования к знаниям и умениям учащихся</w:t>
      </w:r>
    </w:p>
    <w:p w:rsidR="00BB0E5D" w:rsidRPr="00BB0E5D" w:rsidRDefault="00BB0E5D" w:rsidP="00BB0E5D">
      <w:pPr>
        <w:rPr>
          <w:rFonts w:ascii="Times New Roman" w:hAnsi="Times New Roman" w:cs="Times New Roman"/>
          <w:b/>
          <w:sz w:val="24"/>
          <w:szCs w:val="24"/>
        </w:rPr>
      </w:pPr>
      <w:r w:rsidRPr="00BB0E5D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положение России на физической карте, карте полушарий и глобусе;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пояса освещённости, в которых расположена наша страна;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природные зоны России, зависимость их размещения от климатических условий и высоты над уровнем моря;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природные условия и богатства России, возможности использования их человеком;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типичных представителей растительного и животного мира в каждой природной зоне;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хозяйство, основное население и его занятия, крупные города в каждой природной зоне;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экологические проблемы и основные мероприятия по охране природы в России;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правила поведения в природе;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B1430">
        <w:rPr>
          <w:rFonts w:ascii="Times New Roman" w:hAnsi="Times New Roman" w:cs="Times New Roman"/>
          <w:sz w:val="24"/>
          <w:szCs w:val="24"/>
        </w:rPr>
        <w:t xml:space="preserve">названия </w:t>
      </w:r>
      <w:r w:rsidRPr="00BB0E5D">
        <w:rPr>
          <w:rFonts w:ascii="Times New Roman" w:hAnsi="Times New Roman" w:cs="Times New Roman"/>
          <w:sz w:val="24"/>
          <w:szCs w:val="24"/>
        </w:rPr>
        <w:t>географических объектов на территори</w:t>
      </w:r>
      <w:r w:rsidR="005B1430">
        <w:rPr>
          <w:rFonts w:ascii="Times New Roman" w:hAnsi="Times New Roman" w:cs="Times New Roman"/>
          <w:sz w:val="24"/>
          <w:szCs w:val="24"/>
        </w:rPr>
        <w:t xml:space="preserve">и России, указанных в программе </w:t>
      </w:r>
      <w:r w:rsidR="00A2749B">
        <w:rPr>
          <w:rFonts w:ascii="Times New Roman" w:hAnsi="Times New Roman" w:cs="Times New Roman"/>
          <w:sz w:val="24"/>
          <w:szCs w:val="24"/>
        </w:rPr>
        <w:t>(по</w:t>
      </w:r>
      <w:r w:rsidR="005B1430">
        <w:rPr>
          <w:rFonts w:ascii="Times New Roman" w:hAnsi="Times New Roman" w:cs="Times New Roman"/>
          <w:sz w:val="24"/>
          <w:szCs w:val="24"/>
        </w:rPr>
        <w:t xml:space="preserve"> атласу, специально разработанному </w:t>
      </w:r>
      <w:r w:rsidR="00505BCA">
        <w:rPr>
          <w:rFonts w:ascii="Times New Roman" w:hAnsi="Times New Roman" w:cs="Times New Roman"/>
          <w:sz w:val="24"/>
          <w:szCs w:val="24"/>
        </w:rPr>
        <w:t>для коррекционных школ 8 вида).</w:t>
      </w:r>
    </w:p>
    <w:p w:rsidR="00BB0E5D" w:rsidRPr="005B1430" w:rsidRDefault="00BB0E5D" w:rsidP="00BB0E5D">
      <w:pPr>
        <w:rPr>
          <w:rFonts w:ascii="Times New Roman" w:hAnsi="Times New Roman" w:cs="Times New Roman"/>
          <w:b/>
          <w:sz w:val="24"/>
          <w:szCs w:val="24"/>
        </w:rPr>
      </w:pPr>
      <w:r w:rsidRPr="00BB0E5D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показывать границы России на глобусе, карте полушарий, физической карте и карте природных зон, давать элементарное описание природы по зонам, пользуясь картами;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показывать по картам (физической и природных зон России) географические объекты, указанные в программе, наносить их названия на контурные карты;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устанавливать взаимосвязь между климатом, растительным и животным миром, природными условиями и занятиями населения;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 xml:space="preserve">- выполнять задания в «Рабочей тетради по «Природе нашей Родины » для 7-го класса СКОШ </w:t>
      </w:r>
      <w:r w:rsidRPr="00BB0E5D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B0E5D">
        <w:rPr>
          <w:rFonts w:ascii="Times New Roman" w:hAnsi="Times New Roman" w:cs="Times New Roman"/>
          <w:sz w:val="24"/>
          <w:szCs w:val="24"/>
        </w:rPr>
        <w:t xml:space="preserve"> вида (количество заданий и время выполнения определяет учитель с учётом индивидуальных возможностей учащихся);</w:t>
      </w:r>
    </w:p>
    <w:p w:rsidR="00BB0E5D" w:rsidRP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>- делать несложные макеты изучаемых природных зон;</w:t>
      </w:r>
    </w:p>
    <w:p w:rsidR="00BB0E5D" w:rsidRDefault="00BB0E5D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E5D">
        <w:rPr>
          <w:rFonts w:ascii="Times New Roman" w:hAnsi="Times New Roman" w:cs="Times New Roman"/>
          <w:sz w:val="24"/>
          <w:szCs w:val="24"/>
        </w:rPr>
        <w:t xml:space="preserve">- принимать </w:t>
      </w:r>
      <w:r w:rsidR="00505BCA">
        <w:rPr>
          <w:rFonts w:ascii="Times New Roman" w:hAnsi="Times New Roman" w:cs="Times New Roman"/>
          <w:sz w:val="24"/>
          <w:szCs w:val="24"/>
        </w:rPr>
        <w:t>участие в мероприятиях по охране окружающей среды, правильно вести себя в природе;</w:t>
      </w:r>
    </w:p>
    <w:p w:rsidR="00BB0E5D" w:rsidRPr="00BB0E5D" w:rsidRDefault="00505BCA" w:rsidP="00BB0E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выполнять задания в «Рабочей тетради по географии России» для 7 класса специальн</w:t>
      </w:r>
      <w:r w:rsidR="003F47CA">
        <w:rPr>
          <w:rFonts w:ascii="Times New Roman" w:hAnsi="Times New Roman" w:cs="Times New Roman"/>
          <w:sz w:val="24"/>
          <w:szCs w:val="24"/>
        </w:rPr>
        <w:t>ой коррекционной школы 8 вида (</w:t>
      </w:r>
      <w:r>
        <w:rPr>
          <w:rFonts w:ascii="Times New Roman" w:hAnsi="Times New Roman" w:cs="Times New Roman"/>
          <w:sz w:val="24"/>
          <w:szCs w:val="24"/>
        </w:rPr>
        <w:t>количество заданий и время заполнения определяет учитель с учётом индивидуальных возможностей учащихся).</w:t>
      </w:r>
    </w:p>
    <w:p w:rsidR="00F60FFC" w:rsidRPr="00A2749B" w:rsidRDefault="00F60FFC" w:rsidP="00BB0E5D">
      <w:pPr>
        <w:rPr>
          <w:rFonts w:ascii="Times New Roman" w:hAnsi="Times New Roman" w:cs="Times New Roman"/>
          <w:b/>
          <w:sz w:val="24"/>
          <w:szCs w:val="24"/>
        </w:rPr>
      </w:pPr>
    </w:p>
    <w:p w:rsidR="00A2749B" w:rsidRPr="00A2749B" w:rsidRDefault="00A2749B" w:rsidP="00A274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9B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778"/>
        <w:gridCol w:w="2621"/>
        <w:gridCol w:w="4889"/>
      </w:tblGrid>
      <w:tr w:rsidR="00A2749B" w:rsidRPr="00BB0E5D" w:rsidTr="00454992">
        <w:trPr>
          <w:trHeight w:val="794"/>
        </w:trPr>
        <w:tc>
          <w:tcPr>
            <w:tcW w:w="1068" w:type="dxa"/>
          </w:tcPr>
          <w:p w:rsidR="00A2749B" w:rsidRPr="00C54232" w:rsidRDefault="00A2749B" w:rsidP="003C073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9B" w:rsidRPr="00C54232" w:rsidRDefault="00A2749B" w:rsidP="003C073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778" w:type="dxa"/>
          </w:tcPr>
          <w:p w:rsidR="00A2749B" w:rsidRPr="00C54232" w:rsidRDefault="00A2749B" w:rsidP="003C073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9B" w:rsidRPr="00C54232" w:rsidRDefault="00A2749B" w:rsidP="003C073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A2749B" w:rsidRPr="00C54232" w:rsidRDefault="00A2749B" w:rsidP="003C073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621" w:type="dxa"/>
          </w:tcPr>
          <w:p w:rsidR="00A2749B" w:rsidRPr="00C54232" w:rsidRDefault="00A2749B" w:rsidP="003C073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49B" w:rsidRPr="00C54232" w:rsidRDefault="00A2749B" w:rsidP="003C073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Тематические разделы</w:t>
            </w:r>
          </w:p>
        </w:tc>
        <w:tc>
          <w:tcPr>
            <w:tcW w:w="4889" w:type="dxa"/>
          </w:tcPr>
          <w:p w:rsidR="00A2749B" w:rsidRPr="00220C93" w:rsidRDefault="00A2749B" w:rsidP="003C0732">
            <w:pPr>
              <w:pStyle w:val="aa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C93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  <w:p w:rsidR="00A2749B" w:rsidRPr="00C54232" w:rsidRDefault="00A2749B" w:rsidP="003C0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732">
              <w:rPr>
                <w:rFonts w:ascii="Times New Roman" w:hAnsi="Times New Roman" w:cs="Times New Roman"/>
                <w:sz w:val="24"/>
                <w:szCs w:val="24"/>
              </w:rPr>
              <w:t>(практические, экскурсии, вычерчивание схем, работа с контурными картами)</w:t>
            </w:r>
          </w:p>
        </w:tc>
      </w:tr>
      <w:tr w:rsidR="00A2749B" w:rsidRPr="00BB0E5D" w:rsidTr="00454992">
        <w:trPr>
          <w:trHeight w:val="794"/>
        </w:trPr>
        <w:tc>
          <w:tcPr>
            <w:tcW w:w="1068" w:type="dxa"/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78" w:type="dxa"/>
          </w:tcPr>
          <w:p w:rsidR="00A2749B" w:rsidRPr="00C54232" w:rsidRDefault="00F65CFD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21" w:type="dxa"/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Особенности природы и хозяйства России (общая характеристика).</w:t>
            </w:r>
          </w:p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</w:t>
            </w:r>
          </w:p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пустынь.</w:t>
            </w:r>
          </w:p>
        </w:tc>
        <w:tc>
          <w:tcPr>
            <w:tcW w:w="4889" w:type="dxa"/>
            <w:vMerge w:val="restart"/>
          </w:tcPr>
          <w:p w:rsidR="00A2749B" w:rsidRPr="00F32953" w:rsidRDefault="00A2749B" w:rsidP="003C073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953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работы</w:t>
            </w:r>
          </w:p>
          <w:p w:rsidR="00A2749B" w:rsidRPr="00F60FFC" w:rsidRDefault="00A2749B" w:rsidP="00F60F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2953">
              <w:rPr>
                <w:rFonts w:ascii="Times New Roman" w:hAnsi="Times New Roman"/>
                <w:sz w:val="24"/>
                <w:szCs w:val="24"/>
              </w:rPr>
              <w:t>      Работа с физической картой и картой природных зон России. Нанесение на контурны</w:t>
            </w:r>
            <w:r>
              <w:rPr>
                <w:rFonts w:ascii="Times New Roman" w:hAnsi="Times New Roman"/>
                <w:sz w:val="24"/>
                <w:szCs w:val="24"/>
              </w:rPr>
              <w:t>е карты изученных объектов и напис</w:t>
            </w:r>
            <w:r w:rsidRPr="00F32953">
              <w:rPr>
                <w:rFonts w:ascii="Times New Roman" w:hAnsi="Times New Roman"/>
                <w:sz w:val="24"/>
                <w:szCs w:val="24"/>
              </w:rPr>
              <w:t>ание их названий.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Запись названий и зарисовки в тетрадях наиболее типичных для изучаемой природной зоны растений и животных.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Заполнение таблиц и решение кроссвордов.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Изготовление из картона условных знаков полезных ископаемых для работы с магнитной картой (природных зон России).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Вычерчивание схемы смены природных зон в горах и других схем, помогающих понять причинно-следственные зависимости.</w:t>
            </w:r>
            <w:r w:rsidRPr="00F32953">
              <w:rPr>
                <w:rFonts w:ascii="Times New Roman" w:hAnsi="Times New Roman"/>
                <w:sz w:val="24"/>
                <w:szCs w:val="24"/>
              </w:rPr>
              <w:br/>
              <w:t>      Изготовление несложных макет</w:t>
            </w:r>
            <w:r>
              <w:rPr>
                <w:rFonts w:ascii="Times New Roman" w:hAnsi="Times New Roman"/>
                <w:sz w:val="24"/>
                <w:szCs w:val="24"/>
              </w:rPr>
              <w:t>ов по различным природным зонам</w:t>
            </w:r>
          </w:p>
        </w:tc>
      </w:tr>
      <w:tr w:rsidR="00A2749B" w:rsidRPr="00BB0E5D" w:rsidTr="00454992">
        <w:trPr>
          <w:trHeight w:val="534"/>
        </w:trPr>
        <w:tc>
          <w:tcPr>
            <w:tcW w:w="1068" w:type="dxa"/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778" w:type="dxa"/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21" w:type="dxa"/>
          </w:tcPr>
          <w:p w:rsidR="00A2749B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Зона арктических пустынь.</w:t>
            </w:r>
          </w:p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Зона тундры.</w:t>
            </w:r>
          </w:p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Лесная зона.</w:t>
            </w:r>
          </w:p>
        </w:tc>
        <w:tc>
          <w:tcPr>
            <w:tcW w:w="4889" w:type="dxa"/>
            <w:vMerge/>
          </w:tcPr>
          <w:p w:rsidR="00A2749B" w:rsidRPr="00C54232" w:rsidRDefault="00A2749B" w:rsidP="003C07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49B" w:rsidRPr="00BB0E5D" w:rsidTr="00454992">
        <w:trPr>
          <w:trHeight w:val="519"/>
        </w:trPr>
        <w:tc>
          <w:tcPr>
            <w:tcW w:w="1068" w:type="dxa"/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778" w:type="dxa"/>
          </w:tcPr>
          <w:p w:rsidR="00A2749B" w:rsidRPr="00C54232" w:rsidRDefault="00D3345D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21" w:type="dxa"/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Лесная зона.</w:t>
            </w:r>
          </w:p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Степи.</w:t>
            </w:r>
          </w:p>
        </w:tc>
        <w:tc>
          <w:tcPr>
            <w:tcW w:w="4889" w:type="dxa"/>
            <w:vMerge/>
          </w:tcPr>
          <w:p w:rsidR="00A2749B" w:rsidRPr="00C54232" w:rsidRDefault="00A2749B" w:rsidP="003C07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49B" w:rsidRPr="00BB0E5D" w:rsidTr="00454992">
        <w:trPr>
          <w:trHeight w:val="259"/>
        </w:trPr>
        <w:tc>
          <w:tcPr>
            <w:tcW w:w="1068" w:type="dxa"/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778" w:type="dxa"/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334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21" w:type="dxa"/>
          </w:tcPr>
          <w:p w:rsidR="00A2749B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Полупустыни и пустыни.</w:t>
            </w:r>
          </w:p>
          <w:p w:rsidR="00A2749B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Субтропики</w:t>
            </w:r>
          </w:p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Высотная поясность</w:t>
            </w:r>
          </w:p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4889" w:type="dxa"/>
            <w:vMerge/>
          </w:tcPr>
          <w:p w:rsidR="00A2749B" w:rsidRPr="00C54232" w:rsidRDefault="00A2749B" w:rsidP="003C07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749B" w:rsidRPr="00BB0E5D" w:rsidTr="00454992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</w:tcBorders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C54232">
              <w:rPr>
                <w:rFonts w:ascii="Times New Roman" w:hAnsi="Times New Roman" w:cs="Times New Roman"/>
                <w:sz w:val="24"/>
                <w:szCs w:val="24"/>
              </w:rPr>
              <w:t>За весь учебный год</w:t>
            </w:r>
          </w:p>
        </w:tc>
        <w:tc>
          <w:tcPr>
            <w:tcW w:w="778" w:type="dxa"/>
            <w:tcBorders>
              <w:left w:val="single" w:sz="4" w:space="0" w:color="auto"/>
              <w:bottom w:val="single" w:sz="4" w:space="0" w:color="auto"/>
            </w:tcBorders>
          </w:tcPr>
          <w:p w:rsidR="00A2749B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:rsidR="00A2749B" w:rsidRPr="00C54232" w:rsidRDefault="00A2749B" w:rsidP="00F60FF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1" w:type="dxa"/>
          </w:tcPr>
          <w:p w:rsidR="00A2749B" w:rsidRPr="00C54232" w:rsidRDefault="00A2749B" w:rsidP="00C542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9" w:type="dxa"/>
            <w:vMerge/>
          </w:tcPr>
          <w:p w:rsidR="00A2749B" w:rsidRPr="00C54232" w:rsidRDefault="00A2749B" w:rsidP="003C0732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0FFC" w:rsidRPr="00A2749B" w:rsidRDefault="00A2749B" w:rsidP="00BB0E5D">
      <w:pPr>
        <w:rPr>
          <w:rFonts w:ascii="Times New Roman" w:hAnsi="Times New Roman" w:cs="Times New Roman"/>
          <w:b/>
          <w:sz w:val="24"/>
          <w:szCs w:val="24"/>
        </w:rPr>
      </w:pPr>
      <w:r w:rsidRPr="00A2749B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851"/>
        <w:gridCol w:w="850"/>
        <w:gridCol w:w="547"/>
        <w:gridCol w:w="20"/>
        <w:gridCol w:w="4678"/>
        <w:gridCol w:w="851"/>
      </w:tblGrid>
      <w:tr w:rsidR="00D3345D" w:rsidRPr="00BB0E5D" w:rsidTr="00CD6F37">
        <w:trPr>
          <w:trHeight w:val="353"/>
        </w:trPr>
        <w:tc>
          <w:tcPr>
            <w:tcW w:w="3402" w:type="dxa"/>
            <w:gridSpan w:val="4"/>
          </w:tcPr>
          <w:p w:rsidR="00D3345D" w:rsidRPr="00BB0E5D" w:rsidRDefault="00D3345D" w:rsidP="00C86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67" w:type="dxa"/>
            <w:gridSpan w:val="2"/>
            <w:vMerge w:val="restart"/>
          </w:tcPr>
          <w:p w:rsidR="00D3345D" w:rsidRPr="00BB0E5D" w:rsidRDefault="00D3345D" w:rsidP="00C86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4678" w:type="dxa"/>
            <w:vMerge w:val="restart"/>
          </w:tcPr>
          <w:p w:rsidR="00D3345D" w:rsidRDefault="00D3345D" w:rsidP="00C86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51" w:type="dxa"/>
            <w:vMerge w:val="restart"/>
          </w:tcPr>
          <w:p w:rsidR="00D3345D" w:rsidRDefault="00D3345D" w:rsidP="00C46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D3345D" w:rsidRPr="00BB0E5D" w:rsidTr="00CD6F37">
        <w:trPr>
          <w:trHeight w:val="225"/>
        </w:trPr>
        <w:tc>
          <w:tcPr>
            <w:tcW w:w="1701" w:type="dxa"/>
            <w:gridSpan w:val="2"/>
          </w:tcPr>
          <w:p w:rsidR="00D3345D" w:rsidRPr="00BB0E5D" w:rsidRDefault="00CD6F37" w:rsidP="0065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1701" w:type="dxa"/>
            <w:gridSpan w:val="2"/>
          </w:tcPr>
          <w:p w:rsidR="00D3345D" w:rsidRPr="00BB0E5D" w:rsidRDefault="00CD6F37" w:rsidP="0065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567" w:type="dxa"/>
            <w:gridSpan w:val="2"/>
            <w:vMerge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3345D" w:rsidRPr="00BB0E5D" w:rsidRDefault="00D3345D" w:rsidP="0082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F37" w:rsidRPr="00BB0E5D" w:rsidTr="00CD6F37">
        <w:trPr>
          <w:trHeight w:val="539"/>
        </w:trPr>
        <w:tc>
          <w:tcPr>
            <w:tcW w:w="851" w:type="dxa"/>
          </w:tcPr>
          <w:p w:rsidR="00D3345D" w:rsidRDefault="00CD6F37" w:rsidP="0065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3345D" w:rsidRDefault="00CD6F37" w:rsidP="0065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D3345D" w:rsidRDefault="00CD6F37" w:rsidP="0065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D3345D" w:rsidRDefault="00CD6F37" w:rsidP="006546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" w:type="dxa"/>
            <w:gridSpan w:val="2"/>
            <w:vMerge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D3345D" w:rsidRPr="00BB0E5D" w:rsidRDefault="00D3345D" w:rsidP="00820E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0629C" w:rsidRDefault="00D3345D" w:rsidP="00C72C0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45D" w:rsidRPr="00BB0E5D" w:rsidRDefault="00D3345D" w:rsidP="00820E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0629C" w:rsidRDefault="00D3345D" w:rsidP="00B223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B0629C" w:rsidRDefault="00D3345D" w:rsidP="00B223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0629C" w:rsidRDefault="00D3345D" w:rsidP="00B223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B0629C" w:rsidRDefault="00D3345D" w:rsidP="00B223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45D" w:rsidRPr="00B0629C" w:rsidRDefault="00D3345D" w:rsidP="00B223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природы и хозяйства России (общая характеристика)</w:t>
            </w:r>
          </w:p>
        </w:tc>
        <w:tc>
          <w:tcPr>
            <w:tcW w:w="851" w:type="dxa"/>
          </w:tcPr>
          <w:p w:rsidR="00D3345D" w:rsidRPr="00B0629C" w:rsidRDefault="00D3345D" w:rsidP="00B2232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CD6F37" w:rsidRPr="00BB0E5D" w:rsidTr="00454992">
        <w:trPr>
          <w:trHeight w:val="692"/>
        </w:trPr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5" w:colLast="5"/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850" w:type="dxa"/>
          </w:tcPr>
          <w:p w:rsidR="00D3345D" w:rsidRPr="00BB0E5D" w:rsidRDefault="00D3345D" w:rsidP="00D3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50" w:type="dxa"/>
          </w:tcPr>
          <w:p w:rsidR="00D3345D" w:rsidRPr="00BB0E5D" w:rsidRDefault="00D3345D" w:rsidP="00D3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России на карте мира.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50" w:type="dxa"/>
          </w:tcPr>
          <w:p w:rsidR="00D3345D" w:rsidRPr="00BB0E5D" w:rsidRDefault="00D3345D" w:rsidP="00D3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850" w:type="dxa"/>
          </w:tcPr>
          <w:p w:rsidR="00D3345D" w:rsidRPr="00BB0E5D" w:rsidRDefault="00D3345D" w:rsidP="00D3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Европейская и Азиатская части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45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bookmarkEnd w:id="0"/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850" w:type="dxa"/>
          </w:tcPr>
          <w:p w:rsidR="00D3345D" w:rsidRPr="00BB0E5D" w:rsidRDefault="00D3345D" w:rsidP="00D3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50" w:type="dxa"/>
          </w:tcPr>
          <w:p w:rsidR="00D3345D" w:rsidRPr="00BB0E5D" w:rsidRDefault="00D3345D" w:rsidP="00D3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Административное деление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50" w:type="dxa"/>
          </w:tcPr>
          <w:p w:rsidR="00D3345D" w:rsidRPr="00BB0E5D" w:rsidRDefault="00D3345D" w:rsidP="00D3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0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рельефа.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0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0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0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50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 России.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654631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0" w:type="dxa"/>
          </w:tcPr>
          <w:p w:rsidR="00D3345D" w:rsidRPr="00654631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654631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</w:tcPr>
          <w:p w:rsidR="00D3345D" w:rsidRPr="00654631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Водные 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 России, их использование.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0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аселения России.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570"/>
        </w:trPr>
        <w:tc>
          <w:tcPr>
            <w:tcW w:w="851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0" w:type="dxa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Промышленность – основа хозяйства, её отрасли.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45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B0E5D" w:rsidRDefault="00D3345D" w:rsidP="001A6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D3345D" w:rsidRPr="00BB0E5D" w:rsidRDefault="00D3345D" w:rsidP="001A6C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850" w:type="dxa"/>
          </w:tcPr>
          <w:p w:rsidR="00D3345D" w:rsidRPr="00BB0E5D" w:rsidRDefault="00D3345D" w:rsidP="00D334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 развитие европейской и а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зиатской частей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России. Транспорт.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358"/>
        </w:trPr>
        <w:tc>
          <w:tcPr>
            <w:tcW w:w="851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45D" w:rsidRPr="00BB0E5D" w:rsidRDefault="00D3345D" w:rsidP="003941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Природные зоны России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</w:tr>
      <w:tr w:rsidR="00CD6F37" w:rsidRPr="00BB0E5D" w:rsidTr="00CD6F37">
        <w:trPr>
          <w:trHeight w:val="202"/>
        </w:trPr>
        <w:tc>
          <w:tcPr>
            <w:tcW w:w="851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природных зон на территории 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0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Карта природных зон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463"/>
        </w:trPr>
        <w:tc>
          <w:tcPr>
            <w:tcW w:w="851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45D" w:rsidRPr="00BB0E5D" w:rsidRDefault="00D3345D" w:rsidP="003941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Зона арктических пустынь</w:t>
            </w:r>
          </w:p>
        </w:tc>
        <w:tc>
          <w:tcPr>
            <w:tcW w:w="851" w:type="dxa"/>
          </w:tcPr>
          <w:p w:rsidR="00D3345D" w:rsidRPr="00C071C7" w:rsidRDefault="00D3345D" w:rsidP="00B223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71C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D6F37" w:rsidRPr="00BB0E5D" w:rsidTr="00CD6F37">
        <w:trPr>
          <w:trHeight w:val="374"/>
        </w:trPr>
        <w:tc>
          <w:tcPr>
            <w:tcW w:w="851" w:type="dxa"/>
          </w:tcPr>
          <w:p w:rsidR="00D3345D" w:rsidRPr="00F413B5" w:rsidRDefault="00D3345D" w:rsidP="00BB28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0" w:type="dxa"/>
          </w:tcPr>
          <w:p w:rsidR="00D3345D" w:rsidRPr="00F413B5" w:rsidRDefault="00D3345D" w:rsidP="00BB28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на карте.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0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C72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Климат.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276"/>
        </w:trPr>
        <w:tc>
          <w:tcPr>
            <w:tcW w:w="851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</w:tcPr>
          <w:p w:rsidR="00D3345D" w:rsidRPr="00F413B5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Растительный и животный мир. </w:t>
            </w:r>
          </w:p>
        </w:tc>
        <w:tc>
          <w:tcPr>
            <w:tcW w:w="851" w:type="dxa"/>
          </w:tcPr>
          <w:p w:rsidR="00D3345D" w:rsidRPr="00BB0E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314"/>
        </w:trPr>
        <w:tc>
          <w:tcPr>
            <w:tcW w:w="851" w:type="dxa"/>
          </w:tcPr>
          <w:p w:rsidR="00D3345D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27.10</w:t>
            </w:r>
          </w:p>
        </w:tc>
        <w:tc>
          <w:tcPr>
            <w:tcW w:w="850" w:type="dxa"/>
          </w:tcPr>
          <w:p w:rsidR="00D3345D" w:rsidRDefault="00D3345D" w:rsidP="001A6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50" w:type="dxa"/>
          </w:tcPr>
          <w:p w:rsidR="00D3345D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820E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Население, его основные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Default="00D3345D" w:rsidP="00B2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295"/>
        </w:trPr>
        <w:tc>
          <w:tcPr>
            <w:tcW w:w="851" w:type="dxa"/>
          </w:tcPr>
          <w:p w:rsidR="00D3345D" w:rsidRDefault="00D3345D" w:rsidP="00F65C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50" w:type="dxa"/>
          </w:tcPr>
          <w:p w:rsidR="00D3345D" w:rsidRDefault="00D3345D" w:rsidP="00F65C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850" w:type="dxa"/>
          </w:tcPr>
          <w:p w:rsidR="00D3345D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</w:tcPr>
          <w:p w:rsidR="00D3345D" w:rsidRPr="00BB0E5D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«Зона арктических пустынь»</w:t>
            </w:r>
          </w:p>
        </w:tc>
        <w:tc>
          <w:tcPr>
            <w:tcW w:w="851" w:type="dxa"/>
          </w:tcPr>
          <w:p w:rsidR="00D3345D" w:rsidRPr="00BB0E5D" w:rsidRDefault="00D3345D" w:rsidP="00F6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95"/>
        </w:trPr>
        <w:tc>
          <w:tcPr>
            <w:tcW w:w="851" w:type="dxa"/>
          </w:tcPr>
          <w:p w:rsidR="00D3345D" w:rsidRDefault="00D3345D" w:rsidP="00F65C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Default="00D3345D" w:rsidP="00F65C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45D" w:rsidRPr="00BB0E5D" w:rsidRDefault="00D3345D" w:rsidP="00F65C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  <w:tc>
          <w:tcPr>
            <w:tcW w:w="851" w:type="dxa"/>
          </w:tcPr>
          <w:p w:rsidR="00D3345D" w:rsidRPr="00BB0E5D" w:rsidRDefault="00D3345D" w:rsidP="00F65C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CD6F37" w:rsidRPr="00BB0E5D" w:rsidTr="00CD6F37">
        <w:trPr>
          <w:trHeight w:val="156"/>
        </w:trPr>
        <w:tc>
          <w:tcPr>
            <w:tcW w:w="851" w:type="dxa"/>
          </w:tcPr>
          <w:p w:rsidR="00D3345D" w:rsidRDefault="00D3345D" w:rsidP="00F65C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0" w:type="dxa"/>
          </w:tcPr>
          <w:p w:rsidR="00D3345D" w:rsidRDefault="00D3345D" w:rsidP="00F65C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D3345D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Северный морской путь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Default="00D3345D" w:rsidP="00F6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BB0E5D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BB0E5D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45D" w:rsidRPr="00BB0E5D" w:rsidRDefault="00D3345D" w:rsidP="00F65C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Зона тундры</w:t>
            </w:r>
          </w:p>
        </w:tc>
        <w:tc>
          <w:tcPr>
            <w:tcW w:w="851" w:type="dxa"/>
          </w:tcPr>
          <w:p w:rsidR="00D3345D" w:rsidRPr="00BB0E5D" w:rsidRDefault="00D3345D" w:rsidP="00F65C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F65C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D3345D" w:rsidRPr="00F413B5" w:rsidRDefault="00D3345D" w:rsidP="00F65C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0">
              <w:rPr>
                <w:rFonts w:ascii="Times New Roman" w:hAnsi="Times New Roman" w:cs="Times New Roman"/>
                <w:sz w:val="24"/>
                <w:szCs w:val="24"/>
              </w:rPr>
              <w:t>Зона тундры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на карте.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Рельеф. 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Полезные ископаемые.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F6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F65CF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F65C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Климат. Водоёмы тундры</w:t>
            </w:r>
            <w:r w:rsidR="004549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D3345D" w:rsidRPr="00BB0E5D" w:rsidRDefault="00D3345D" w:rsidP="00F65C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454992" w:rsidRPr="00454992" w:rsidRDefault="00D3345D" w:rsidP="00454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Растительный мир.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454992" w:rsidRPr="00454992" w:rsidRDefault="00D3345D" w:rsidP="00454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Животный мир.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454992" w:rsidRPr="00454992" w:rsidRDefault="00D3345D" w:rsidP="00454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Хозяйство. Население и его основные занятия.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454992" w:rsidRPr="00454992" w:rsidRDefault="00D3345D" w:rsidP="00454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Города: Мурманск, Архангельск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437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454992" w:rsidRPr="00454992" w:rsidRDefault="00D3345D" w:rsidP="004549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Города: Нарьян-Мар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 Норильск, Анадырь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395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проблемы Севера.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509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Лесная зона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CD6F37" w:rsidRPr="00BB0E5D" w:rsidTr="00CD6F37">
        <w:trPr>
          <w:trHeight w:val="701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D3345D" w:rsidRPr="00F87353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0">
              <w:rPr>
                <w:rFonts w:ascii="Times New Roman" w:hAnsi="Times New Roman" w:cs="Times New Roman"/>
                <w:sz w:val="24"/>
                <w:szCs w:val="24"/>
              </w:rPr>
              <w:t>Лесная зона.</w:t>
            </w:r>
            <w:r w:rsidRPr="00F87353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на карте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BB0E5D" w:rsidRDefault="00D3345D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Климат.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1A0E58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Реки, озёра, каналы.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634"/>
        </w:trPr>
        <w:tc>
          <w:tcPr>
            <w:tcW w:w="851" w:type="dxa"/>
          </w:tcPr>
          <w:p w:rsidR="00D3345D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0" w:type="dxa"/>
          </w:tcPr>
          <w:p w:rsidR="00D3345D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D3345D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D3345D" w:rsidRPr="00D17CAB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Растительный мир. Хвойные леса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(тайга).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89"/>
        </w:trPr>
        <w:tc>
          <w:tcPr>
            <w:tcW w:w="851" w:type="dxa"/>
          </w:tcPr>
          <w:p w:rsidR="00D3345D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D3345D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0" w:type="dxa"/>
          </w:tcPr>
          <w:p w:rsidR="00D3345D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Смешанные леса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7CAB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851" w:type="dxa"/>
          </w:tcPr>
          <w:p w:rsidR="00D334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281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CD6F37" w:rsidRPr="00BB0E5D" w:rsidTr="00CD6F37">
        <w:trPr>
          <w:trHeight w:val="454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Лиственные леса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Животный мир лесной зоны.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Пушные звери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леса.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Промышленность и сельское хозяйство 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Центральной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27.01</w:t>
            </w: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Города Центральной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хозяйства Северо-Западной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Города: Санкт - Петербург, Новгород, Псков, Калининград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Западная Сибирь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1A0E58" w:rsidRDefault="00D3345D" w:rsidP="00E50FC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D3345D" w:rsidRPr="001A0E58" w:rsidRDefault="00D3345D" w:rsidP="00E50FC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1A0E58" w:rsidRDefault="00D3345D" w:rsidP="0045499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0" w:type="dxa"/>
          </w:tcPr>
          <w:p w:rsidR="00D3345D" w:rsidRPr="001A0E58" w:rsidRDefault="00D3345D" w:rsidP="0045499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44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Заповедники и заказники лесной зоны. Охрана леса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B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лесной зоне.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Степи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345D" w:rsidRPr="00F413B5" w:rsidRDefault="00D3345D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50" w:type="dxa"/>
          </w:tcPr>
          <w:p w:rsidR="00D3345D" w:rsidRPr="00F413B5" w:rsidRDefault="00D3345D" w:rsidP="00D334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3345D" w:rsidRPr="00F413B5" w:rsidRDefault="00D3345D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B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8" w:type="dxa"/>
          </w:tcPr>
          <w:p w:rsidR="00D3345D" w:rsidRPr="00BB0E5D" w:rsidRDefault="00D3345D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Зона степей. 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на карте. </w:t>
            </w:r>
          </w:p>
        </w:tc>
        <w:tc>
          <w:tcPr>
            <w:tcW w:w="851" w:type="dxa"/>
          </w:tcPr>
          <w:p w:rsidR="00D3345D" w:rsidRPr="00BB0E5D" w:rsidRDefault="00D3345D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CD6F37" w:rsidRPr="00623F83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50" w:type="dxa"/>
          </w:tcPr>
          <w:p w:rsidR="00CD6F37" w:rsidRPr="00623F83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623F83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850" w:type="dxa"/>
          </w:tcPr>
          <w:p w:rsidR="00CD6F37" w:rsidRPr="00623F83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B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Растительный мир степей.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CD6F37" w:rsidRPr="000943E7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50" w:type="dxa"/>
          </w:tcPr>
          <w:p w:rsidR="00CD6F37" w:rsidRPr="000943E7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0943E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CD6F37" w:rsidRPr="000943E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B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Животный мир степей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685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0943E7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0943E7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B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Хозяйство. Население и его основные занятия.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542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Города степной зоны: Волгоград, Саратов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278"/>
        </w:trPr>
        <w:tc>
          <w:tcPr>
            <w:tcW w:w="851" w:type="dxa"/>
          </w:tcPr>
          <w:p w:rsidR="00CD6F37" w:rsidRDefault="00CD6F37" w:rsidP="00BF4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CD6F37" w:rsidRDefault="00CD6F37" w:rsidP="00BF4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0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B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Самара, Оренбург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349"/>
        </w:trPr>
        <w:tc>
          <w:tcPr>
            <w:tcW w:w="851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850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50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B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Ростов-на-Дону, Краснодар, Ставрополь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D6F37" w:rsidRPr="00BB0E5D" w:rsidRDefault="00CD6F37" w:rsidP="004549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624"/>
        </w:trPr>
        <w:tc>
          <w:tcPr>
            <w:tcW w:w="851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50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850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3B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Охрана природы зоны степей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285"/>
        </w:trPr>
        <w:tc>
          <w:tcPr>
            <w:tcW w:w="851" w:type="dxa"/>
          </w:tcPr>
          <w:p w:rsidR="00CD6F37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6F37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gridSpan w:val="2"/>
          </w:tcPr>
          <w:p w:rsidR="00CD6F37" w:rsidRPr="00BB0E5D" w:rsidRDefault="00CD6F37" w:rsidP="00BF46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CD6F37" w:rsidRPr="00BB0E5D" w:rsidTr="00CD6F37">
        <w:trPr>
          <w:trHeight w:val="229"/>
        </w:trPr>
        <w:tc>
          <w:tcPr>
            <w:tcW w:w="851" w:type="dxa"/>
          </w:tcPr>
          <w:p w:rsidR="00CD6F37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6F37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6F37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gridSpan w:val="2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Полупустыни и пустыни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7F4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D6F37" w:rsidRPr="00BB0E5D" w:rsidTr="00CD6F37">
        <w:trPr>
          <w:trHeight w:val="905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140">
              <w:rPr>
                <w:rFonts w:ascii="Times New Roman" w:hAnsi="Times New Roman" w:cs="Times New Roman"/>
                <w:sz w:val="24"/>
                <w:szCs w:val="24"/>
              </w:rPr>
              <w:t>Полупустыни и пустыни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на карте.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55 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Климат, реки.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 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Растительный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0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57 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Животный мир.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0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98" w:type="dxa"/>
            <w:gridSpan w:val="2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его о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сновные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675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59 </w:t>
            </w:r>
          </w:p>
        </w:tc>
        <w:tc>
          <w:tcPr>
            <w:tcW w:w="4678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Города зоны полупустынь и пустынь (Астрахань, Элиста)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247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Субтропики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  <w:tc>
          <w:tcPr>
            <w:tcW w:w="4678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на карте.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248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 </w:t>
            </w:r>
          </w:p>
        </w:tc>
        <w:tc>
          <w:tcPr>
            <w:tcW w:w="4678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Курортное хозяйство. Население, его основные 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занятия. Города-курорты: Анапа, Геленджик, Туапсе, Сочи.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468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CD6F37" w:rsidRPr="00BB0E5D" w:rsidRDefault="00CD6F37" w:rsidP="00E50FC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>Высотная поясность в горах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D6F37" w:rsidRPr="00BB0E5D" w:rsidTr="00454992">
        <w:trPr>
          <w:trHeight w:val="997"/>
        </w:trPr>
        <w:tc>
          <w:tcPr>
            <w:tcW w:w="851" w:type="dxa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 </w:t>
            </w:r>
          </w:p>
        </w:tc>
        <w:tc>
          <w:tcPr>
            <w:tcW w:w="4678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Положение на карте (Северный Кавказ, Урал, Алтай, Саяны). Поверхность. Полезные ископаемые. Климат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CD6F37" w:rsidRPr="00F07E9C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50" w:type="dxa"/>
          </w:tcPr>
          <w:p w:rsidR="00CD6F37" w:rsidRPr="00F07E9C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07E9C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850" w:type="dxa"/>
          </w:tcPr>
          <w:p w:rsidR="00CD6F37" w:rsidRPr="00F07E9C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 </w:t>
            </w:r>
          </w:p>
        </w:tc>
        <w:tc>
          <w:tcPr>
            <w:tcW w:w="4678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природы и хозяйства Северного Кавказа.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762"/>
        </w:trPr>
        <w:tc>
          <w:tcPr>
            <w:tcW w:w="851" w:type="dxa"/>
          </w:tcPr>
          <w:p w:rsidR="00CD6F37" w:rsidRPr="00F413B5" w:rsidRDefault="00CD6F37" w:rsidP="00BF4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F07E9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CD6F37" w:rsidRPr="00F413B5" w:rsidRDefault="00CD6F37" w:rsidP="00BF46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F413B5" w:rsidRDefault="00CD6F37" w:rsidP="004549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F07E9C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CD6F37" w:rsidRPr="00F413B5" w:rsidRDefault="00CD6F37" w:rsidP="00CD6F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F413B5" w:rsidRDefault="00CD6F37" w:rsidP="00E50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64 </w:t>
            </w:r>
          </w:p>
        </w:tc>
        <w:tc>
          <w:tcPr>
            <w:tcW w:w="4678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Хозяйство, города. Э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кологические проблемы Урала.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150"/>
        </w:trPr>
        <w:tc>
          <w:tcPr>
            <w:tcW w:w="851" w:type="dxa"/>
          </w:tcPr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0" w:type="dxa"/>
          </w:tcPr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850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Алтайские горы.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375"/>
        </w:trPr>
        <w:tc>
          <w:tcPr>
            <w:tcW w:w="851" w:type="dxa"/>
          </w:tcPr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0" w:type="dxa"/>
          </w:tcPr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0" w:type="dxa"/>
          </w:tcPr>
          <w:p w:rsidR="00CD6F37" w:rsidRPr="00BB0E5D" w:rsidRDefault="00CD6F37" w:rsidP="00CD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Горы Восточной Сибири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454992">
        <w:trPr>
          <w:trHeight w:val="385"/>
        </w:trPr>
        <w:tc>
          <w:tcPr>
            <w:tcW w:w="851" w:type="dxa"/>
          </w:tcPr>
          <w:p w:rsidR="00CD6F37" w:rsidRPr="00BB0E5D" w:rsidRDefault="00CD6F37" w:rsidP="00BF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50" w:type="dxa"/>
          </w:tcPr>
          <w:p w:rsidR="00CD6F37" w:rsidRPr="00BB0E5D" w:rsidRDefault="00CD6F37" w:rsidP="00BF4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50" w:type="dxa"/>
          </w:tcPr>
          <w:p w:rsidR="00CD6F37" w:rsidRPr="00BB0E5D" w:rsidRDefault="00CD6F37" w:rsidP="00CD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>Повторение по «Географии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0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6F37" w:rsidRPr="00BB0E5D" w:rsidTr="00CD6F37">
        <w:trPr>
          <w:trHeight w:val="880"/>
        </w:trPr>
        <w:tc>
          <w:tcPr>
            <w:tcW w:w="851" w:type="dxa"/>
          </w:tcPr>
          <w:p w:rsidR="00CD6F37" w:rsidRDefault="00CD6F37" w:rsidP="00BF4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850" w:type="dxa"/>
          </w:tcPr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6F37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850" w:type="dxa"/>
          </w:tcPr>
          <w:p w:rsidR="00CD6F37" w:rsidRPr="00BB0E5D" w:rsidRDefault="00CD6F37" w:rsidP="004549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CD6F37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 </w:t>
            </w:r>
          </w:p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678" w:type="dxa"/>
          </w:tcPr>
          <w:p w:rsidR="00CD6F37" w:rsidRPr="00BB0E5D" w:rsidRDefault="00CD6F37" w:rsidP="00E5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Обзорные </w:t>
            </w:r>
            <w:r w:rsidRPr="00B22322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экскурсии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 по городу, на Каму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наблюдение</w:t>
            </w:r>
            <w:r w:rsidRPr="00BB0E5D">
              <w:rPr>
                <w:rFonts w:ascii="Times New Roman" w:hAnsi="Times New Roman" w:cs="Times New Roman"/>
                <w:sz w:val="24"/>
                <w:szCs w:val="24"/>
              </w:rPr>
              <w:t xml:space="preserve"> за работой речного транспорта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D6F37" w:rsidRPr="00BB0E5D" w:rsidRDefault="00CD6F37" w:rsidP="00E5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63096" w:rsidRDefault="00363096" w:rsidP="008949C2">
      <w:pPr>
        <w:rPr>
          <w:rFonts w:ascii="Times New Roman" w:hAnsi="Times New Roman" w:cs="Times New Roman"/>
          <w:sz w:val="24"/>
          <w:szCs w:val="24"/>
        </w:rPr>
      </w:pPr>
    </w:p>
    <w:p w:rsidR="000C14DC" w:rsidRPr="00BB0E5D" w:rsidRDefault="000C14DC" w:rsidP="008949C2">
      <w:pPr>
        <w:rPr>
          <w:rFonts w:ascii="Times New Roman" w:hAnsi="Times New Roman" w:cs="Times New Roman"/>
          <w:sz w:val="24"/>
          <w:szCs w:val="24"/>
        </w:rPr>
      </w:pPr>
    </w:p>
    <w:sectPr w:rsidR="000C14DC" w:rsidRPr="00BB0E5D" w:rsidSect="00F65CFD">
      <w:foot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E70" w:rsidRDefault="001F4E70" w:rsidP="005B1430">
      <w:pPr>
        <w:spacing w:after="0" w:line="240" w:lineRule="auto"/>
      </w:pPr>
      <w:r>
        <w:separator/>
      </w:r>
    </w:p>
  </w:endnote>
  <w:endnote w:type="continuationSeparator" w:id="0">
    <w:p w:rsidR="001F4E70" w:rsidRDefault="001F4E70" w:rsidP="005B1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7626"/>
      <w:docPartObj>
        <w:docPartGallery w:val="Page Numbers (Bottom of Page)"/>
        <w:docPartUnique/>
      </w:docPartObj>
    </w:sdtPr>
    <w:sdtContent>
      <w:p w:rsidR="001F4E70" w:rsidRDefault="001F4E7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5EE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F4E70" w:rsidRDefault="001F4E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E70" w:rsidRDefault="001F4E70" w:rsidP="005B1430">
      <w:pPr>
        <w:spacing w:after="0" w:line="240" w:lineRule="auto"/>
      </w:pPr>
      <w:r>
        <w:separator/>
      </w:r>
    </w:p>
  </w:footnote>
  <w:footnote w:type="continuationSeparator" w:id="0">
    <w:p w:rsidR="001F4E70" w:rsidRDefault="001F4E70" w:rsidP="005B14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7D3B"/>
    <w:rsid w:val="00006FD3"/>
    <w:rsid w:val="000265E2"/>
    <w:rsid w:val="00042A96"/>
    <w:rsid w:val="00044756"/>
    <w:rsid w:val="00046BAB"/>
    <w:rsid w:val="00056DBB"/>
    <w:rsid w:val="000863A7"/>
    <w:rsid w:val="000943E7"/>
    <w:rsid w:val="000B694A"/>
    <w:rsid w:val="000C14DC"/>
    <w:rsid w:val="000F3EC2"/>
    <w:rsid w:val="00121CAD"/>
    <w:rsid w:val="0012296E"/>
    <w:rsid w:val="00152167"/>
    <w:rsid w:val="00162E4B"/>
    <w:rsid w:val="0016554C"/>
    <w:rsid w:val="0017182E"/>
    <w:rsid w:val="00192184"/>
    <w:rsid w:val="00192CE2"/>
    <w:rsid w:val="001A0E58"/>
    <w:rsid w:val="001A37DC"/>
    <w:rsid w:val="001A6CDD"/>
    <w:rsid w:val="001B1EF4"/>
    <w:rsid w:val="001B3CFA"/>
    <w:rsid w:val="001C62AA"/>
    <w:rsid w:val="001D691F"/>
    <w:rsid w:val="001E1D8A"/>
    <w:rsid w:val="001E4C40"/>
    <w:rsid w:val="001F0991"/>
    <w:rsid w:val="001F4E70"/>
    <w:rsid w:val="001F5114"/>
    <w:rsid w:val="0020015C"/>
    <w:rsid w:val="002001ED"/>
    <w:rsid w:val="00215E7D"/>
    <w:rsid w:val="00230A4A"/>
    <w:rsid w:val="00242488"/>
    <w:rsid w:val="002639B8"/>
    <w:rsid w:val="00291517"/>
    <w:rsid w:val="002A54EC"/>
    <w:rsid w:val="002B1F62"/>
    <w:rsid w:val="002C3913"/>
    <w:rsid w:val="00301B03"/>
    <w:rsid w:val="00304AA1"/>
    <w:rsid w:val="00313074"/>
    <w:rsid w:val="00314B80"/>
    <w:rsid w:val="0032689D"/>
    <w:rsid w:val="0033659A"/>
    <w:rsid w:val="00342720"/>
    <w:rsid w:val="00344F43"/>
    <w:rsid w:val="00363096"/>
    <w:rsid w:val="0039413A"/>
    <w:rsid w:val="003B27F5"/>
    <w:rsid w:val="003C0732"/>
    <w:rsid w:val="003E7150"/>
    <w:rsid w:val="003F47CA"/>
    <w:rsid w:val="004108D3"/>
    <w:rsid w:val="00412883"/>
    <w:rsid w:val="00425881"/>
    <w:rsid w:val="00432C01"/>
    <w:rsid w:val="004546D0"/>
    <w:rsid w:val="00454992"/>
    <w:rsid w:val="00461706"/>
    <w:rsid w:val="004A12EC"/>
    <w:rsid w:val="004B48F0"/>
    <w:rsid w:val="004C335A"/>
    <w:rsid w:val="004E0DEA"/>
    <w:rsid w:val="004F01E4"/>
    <w:rsid w:val="00505BCA"/>
    <w:rsid w:val="0052494A"/>
    <w:rsid w:val="00544447"/>
    <w:rsid w:val="005533C8"/>
    <w:rsid w:val="00595084"/>
    <w:rsid w:val="005A48C0"/>
    <w:rsid w:val="005A6B05"/>
    <w:rsid w:val="005B1430"/>
    <w:rsid w:val="005B5CE7"/>
    <w:rsid w:val="005C2968"/>
    <w:rsid w:val="005D2A3D"/>
    <w:rsid w:val="005E4D7C"/>
    <w:rsid w:val="005F2B24"/>
    <w:rsid w:val="00610FE3"/>
    <w:rsid w:val="00617F58"/>
    <w:rsid w:val="00622AA5"/>
    <w:rsid w:val="00623F83"/>
    <w:rsid w:val="00654631"/>
    <w:rsid w:val="00657F4A"/>
    <w:rsid w:val="00664E6A"/>
    <w:rsid w:val="00672C75"/>
    <w:rsid w:val="006A1A97"/>
    <w:rsid w:val="006A78CD"/>
    <w:rsid w:val="006A7A96"/>
    <w:rsid w:val="006B7D3B"/>
    <w:rsid w:val="006C48C4"/>
    <w:rsid w:val="006E0276"/>
    <w:rsid w:val="006E0E62"/>
    <w:rsid w:val="007337DA"/>
    <w:rsid w:val="00740356"/>
    <w:rsid w:val="00756449"/>
    <w:rsid w:val="00764D3C"/>
    <w:rsid w:val="00773140"/>
    <w:rsid w:val="007867E7"/>
    <w:rsid w:val="007A073F"/>
    <w:rsid w:val="007A078B"/>
    <w:rsid w:val="007A0BB9"/>
    <w:rsid w:val="007D1113"/>
    <w:rsid w:val="007D324D"/>
    <w:rsid w:val="007D5DF6"/>
    <w:rsid w:val="007D60FE"/>
    <w:rsid w:val="007E7725"/>
    <w:rsid w:val="007F318B"/>
    <w:rsid w:val="008005A6"/>
    <w:rsid w:val="0081659A"/>
    <w:rsid w:val="00820EA9"/>
    <w:rsid w:val="00826E81"/>
    <w:rsid w:val="00832845"/>
    <w:rsid w:val="00836A6E"/>
    <w:rsid w:val="008949C2"/>
    <w:rsid w:val="008A295D"/>
    <w:rsid w:val="008A3D86"/>
    <w:rsid w:val="008C300C"/>
    <w:rsid w:val="008D309A"/>
    <w:rsid w:val="008E2951"/>
    <w:rsid w:val="008E66B5"/>
    <w:rsid w:val="00907051"/>
    <w:rsid w:val="009239C8"/>
    <w:rsid w:val="00933812"/>
    <w:rsid w:val="00951FDA"/>
    <w:rsid w:val="009521EC"/>
    <w:rsid w:val="00957838"/>
    <w:rsid w:val="0097494C"/>
    <w:rsid w:val="00975D4E"/>
    <w:rsid w:val="0097767D"/>
    <w:rsid w:val="009873FF"/>
    <w:rsid w:val="009B2450"/>
    <w:rsid w:val="009B3890"/>
    <w:rsid w:val="009B3C6A"/>
    <w:rsid w:val="009B4637"/>
    <w:rsid w:val="009E0D64"/>
    <w:rsid w:val="009F765F"/>
    <w:rsid w:val="00A00988"/>
    <w:rsid w:val="00A051A5"/>
    <w:rsid w:val="00A105B7"/>
    <w:rsid w:val="00A11A05"/>
    <w:rsid w:val="00A2749B"/>
    <w:rsid w:val="00A9296C"/>
    <w:rsid w:val="00A93DFA"/>
    <w:rsid w:val="00A968BB"/>
    <w:rsid w:val="00AA4D47"/>
    <w:rsid w:val="00AB29E6"/>
    <w:rsid w:val="00AB6795"/>
    <w:rsid w:val="00AD2492"/>
    <w:rsid w:val="00AE13F9"/>
    <w:rsid w:val="00AE250A"/>
    <w:rsid w:val="00AE7EB3"/>
    <w:rsid w:val="00B0629C"/>
    <w:rsid w:val="00B07FCE"/>
    <w:rsid w:val="00B11DBB"/>
    <w:rsid w:val="00B14C0A"/>
    <w:rsid w:val="00B2064F"/>
    <w:rsid w:val="00B22322"/>
    <w:rsid w:val="00B41E4D"/>
    <w:rsid w:val="00B673AF"/>
    <w:rsid w:val="00B71952"/>
    <w:rsid w:val="00BA2107"/>
    <w:rsid w:val="00BA5B52"/>
    <w:rsid w:val="00BB0E5D"/>
    <w:rsid w:val="00BB283E"/>
    <w:rsid w:val="00BB5B92"/>
    <w:rsid w:val="00BC2698"/>
    <w:rsid w:val="00BC4B09"/>
    <w:rsid w:val="00BD308F"/>
    <w:rsid w:val="00BF4630"/>
    <w:rsid w:val="00C071C7"/>
    <w:rsid w:val="00C463B3"/>
    <w:rsid w:val="00C5186C"/>
    <w:rsid w:val="00C54232"/>
    <w:rsid w:val="00C6641E"/>
    <w:rsid w:val="00C72C0A"/>
    <w:rsid w:val="00C800B3"/>
    <w:rsid w:val="00C8291F"/>
    <w:rsid w:val="00C86497"/>
    <w:rsid w:val="00C91B32"/>
    <w:rsid w:val="00CB2C61"/>
    <w:rsid w:val="00CB7738"/>
    <w:rsid w:val="00CC1AB7"/>
    <w:rsid w:val="00CD4697"/>
    <w:rsid w:val="00CD6F37"/>
    <w:rsid w:val="00D05EE9"/>
    <w:rsid w:val="00D07F68"/>
    <w:rsid w:val="00D17CAB"/>
    <w:rsid w:val="00D3345D"/>
    <w:rsid w:val="00D33A01"/>
    <w:rsid w:val="00D37102"/>
    <w:rsid w:val="00D51923"/>
    <w:rsid w:val="00D5266F"/>
    <w:rsid w:val="00D723BE"/>
    <w:rsid w:val="00D72515"/>
    <w:rsid w:val="00D84159"/>
    <w:rsid w:val="00D965CD"/>
    <w:rsid w:val="00DA26A8"/>
    <w:rsid w:val="00E04D47"/>
    <w:rsid w:val="00E11DAD"/>
    <w:rsid w:val="00E14910"/>
    <w:rsid w:val="00E159A0"/>
    <w:rsid w:val="00E50FC2"/>
    <w:rsid w:val="00E534CF"/>
    <w:rsid w:val="00E91D12"/>
    <w:rsid w:val="00EA4C53"/>
    <w:rsid w:val="00EC3BD7"/>
    <w:rsid w:val="00ED036B"/>
    <w:rsid w:val="00ED318D"/>
    <w:rsid w:val="00EE2752"/>
    <w:rsid w:val="00EF1E20"/>
    <w:rsid w:val="00EF7FD0"/>
    <w:rsid w:val="00F07E9C"/>
    <w:rsid w:val="00F44B4D"/>
    <w:rsid w:val="00F60FFC"/>
    <w:rsid w:val="00F65CFD"/>
    <w:rsid w:val="00F74B2E"/>
    <w:rsid w:val="00F768B3"/>
    <w:rsid w:val="00F87353"/>
    <w:rsid w:val="00F918D4"/>
    <w:rsid w:val="00F92EDE"/>
    <w:rsid w:val="00FB0171"/>
    <w:rsid w:val="00FB2B39"/>
    <w:rsid w:val="00FD0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FD80"/>
  <w15:docId w15:val="{C2FB63EB-3E30-4EBB-BCC5-AEFF8D4F2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6B7D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5B1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B1430"/>
  </w:style>
  <w:style w:type="paragraph" w:styleId="a5">
    <w:name w:val="footer"/>
    <w:basedOn w:val="a"/>
    <w:link w:val="a6"/>
    <w:uiPriority w:val="99"/>
    <w:unhideWhenUsed/>
    <w:rsid w:val="005B14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1430"/>
  </w:style>
  <w:style w:type="paragraph" w:styleId="a7">
    <w:name w:val="No Spacing"/>
    <w:uiPriority w:val="1"/>
    <w:qFormat/>
    <w:rsid w:val="00C54232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71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1952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unhideWhenUsed/>
    <w:rsid w:val="003C073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3C07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1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3779C8F-E31B-4A0A-AA61-FFF45737D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7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69</cp:revision>
  <cp:lastPrinted>2019-11-06T12:41:00Z</cp:lastPrinted>
  <dcterms:created xsi:type="dcterms:W3CDTF">2013-09-13T20:29:00Z</dcterms:created>
  <dcterms:modified xsi:type="dcterms:W3CDTF">2021-09-01T14:22:00Z</dcterms:modified>
</cp:coreProperties>
</file>